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CellMar>
          <w:left w:w="70" w:type="dxa"/>
          <w:right w:w="70" w:type="dxa"/>
        </w:tblCellMar>
        <w:tblLook w:val="04A0" w:firstRow="1" w:lastRow="0" w:firstColumn="1" w:lastColumn="0" w:noHBand="0" w:noVBand="1"/>
      </w:tblPr>
      <w:tblGrid>
        <w:gridCol w:w="1574"/>
        <w:gridCol w:w="1727"/>
        <w:gridCol w:w="7155"/>
      </w:tblGrid>
      <w:tr w:rsidR="001533A3" w:rsidRPr="00F97101" w14:paraId="7D3CB362" w14:textId="77777777" w:rsidTr="00E053F6">
        <w:trPr>
          <w:trHeight w:val="443"/>
        </w:trPr>
        <w:tc>
          <w:tcPr>
            <w:tcW w:w="15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GRADO</w:t>
            </w:r>
          </w:p>
        </w:tc>
        <w:tc>
          <w:tcPr>
            <w:tcW w:w="888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2B5285EB"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Calibri" w:eastAsia="Times New Roman" w:hAnsi="Calibri" w:cs="Calibri"/>
                <w:b/>
                <w:bCs/>
                <w:i/>
                <w:iCs/>
                <w:lang w:eastAsia="es-CO"/>
              </w:rPr>
              <w:t>NOVENO</w:t>
            </w:r>
          </w:p>
        </w:tc>
      </w:tr>
      <w:tr w:rsidR="001533A3" w:rsidRPr="00F97101" w14:paraId="03A5DE46" w14:textId="77777777" w:rsidTr="00E053F6">
        <w:trPr>
          <w:trHeight w:val="443"/>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ÁREA</w:t>
            </w:r>
          </w:p>
        </w:tc>
        <w:tc>
          <w:tcPr>
            <w:tcW w:w="888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47D05184"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Calibri" w:eastAsia="Times New Roman" w:hAnsi="Calibri" w:cs="Calibri"/>
                <w:b/>
                <w:bCs/>
                <w:i/>
                <w:iCs/>
                <w:lang w:eastAsia="es-CO"/>
              </w:rPr>
              <w:t xml:space="preserve">CIENCIAS SOCIALES </w:t>
            </w:r>
          </w:p>
        </w:tc>
      </w:tr>
      <w:tr w:rsidR="001533A3" w:rsidRPr="00F97101" w14:paraId="39E7D6E6" w14:textId="77777777" w:rsidTr="00E053F6">
        <w:trPr>
          <w:trHeight w:val="443"/>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ASIGNATURA</w:t>
            </w:r>
          </w:p>
        </w:tc>
        <w:tc>
          <w:tcPr>
            <w:tcW w:w="888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6A28E059"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Calibri" w:eastAsia="Times New Roman" w:hAnsi="Calibri" w:cs="Calibri"/>
                <w:b/>
                <w:bCs/>
                <w:i/>
                <w:iCs/>
                <w:lang w:eastAsia="es-CO"/>
              </w:rPr>
              <w:t>HISTORIA</w:t>
            </w:r>
          </w:p>
        </w:tc>
      </w:tr>
      <w:tr w:rsidR="001533A3" w:rsidRPr="00F97101" w14:paraId="051D0480" w14:textId="77777777" w:rsidTr="00E053F6">
        <w:trPr>
          <w:trHeight w:val="443"/>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DOCENTE</w:t>
            </w:r>
          </w:p>
        </w:tc>
        <w:tc>
          <w:tcPr>
            <w:tcW w:w="8881" w:type="dxa"/>
            <w:gridSpan w:val="2"/>
            <w:tcBorders>
              <w:top w:val="single" w:sz="4" w:space="0" w:color="auto"/>
              <w:left w:val="nil"/>
              <w:bottom w:val="single" w:sz="4" w:space="0" w:color="auto"/>
              <w:right w:val="single" w:sz="4" w:space="0" w:color="auto"/>
            </w:tcBorders>
            <w:shd w:val="clear" w:color="auto" w:fill="auto"/>
            <w:noWrap/>
            <w:vAlign w:val="center"/>
          </w:tcPr>
          <w:p w14:paraId="49DED84E" w14:textId="07E2DDBD" w:rsidR="001533A3" w:rsidRPr="001533A3" w:rsidRDefault="001533A3" w:rsidP="001533A3">
            <w:pPr>
              <w:spacing w:after="0" w:line="240" w:lineRule="auto"/>
              <w:jc w:val="center"/>
              <w:rPr>
                <w:rFonts w:ascii="Arial" w:eastAsia="Times New Roman" w:hAnsi="Arial" w:cs="Arial"/>
                <w:b/>
                <w:bCs/>
                <w:i/>
                <w:iCs/>
                <w:sz w:val="18"/>
                <w:szCs w:val="18"/>
                <w:lang w:eastAsia="es-CO"/>
              </w:rPr>
            </w:pPr>
          </w:p>
        </w:tc>
      </w:tr>
      <w:tr w:rsidR="001533A3" w:rsidRPr="00F97101" w14:paraId="66C624C3" w14:textId="77777777" w:rsidTr="00E053F6">
        <w:trPr>
          <w:trHeight w:val="443"/>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117B2C81"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H. S</w:t>
            </w:r>
          </w:p>
        </w:tc>
        <w:tc>
          <w:tcPr>
            <w:tcW w:w="888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0692984D"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Calibri" w:eastAsia="Times New Roman" w:hAnsi="Calibri" w:cs="Calibri"/>
                <w:b/>
                <w:bCs/>
                <w:i/>
                <w:iCs/>
                <w:lang w:eastAsia="es-CO"/>
              </w:rPr>
              <w:t>2</w:t>
            </w:r>
          </w:p>
        </w:tc>
      </w:tr>
      <w:tr w:rsidR="001533A3" w:rsidRPr="00F97101" w14:paraId="2251136E" w14:textId="77777777" w:rsidTr="00E053F6">
        <w:trPr>
          <w:trHeight w:val="14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OBJETIVO</w:t>
            </w:r>
          </w:p>
        </w:tc>
        <w:tc>
          <w:tcPr>
            <w:tcW w:w="888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0E971B4" w14:textId="77777777" w:rsidR="001533A3" w:rsidRPr="001533A3" w:rsidRDefault="001533A3" w:rsidP="001533A3">
            <w:pPr>
              <w:spacing w:after="0" w:line="240" w:lineRule="auto"/>
              <w:rPr>
                <w:rFonts w:ascii="Calibri" w:eastAsia="Times New Roman" w:hAnsi="Calibri" w:cs="Calibri"/>
                <w:b/>
                <w:bCs/>
                <w:i/>
                <w:iCs/>
                <w:lang w:eastAsia="es-CO"/>
              </w:rPr>
            </w:pPr>
            <w:r w:rsidRPr="001533A3">
              <w:rPr>
                <w:rFonts w:ascii="Calibri" w:eastAsia="Times New Roman" w:hAnsi="Calibri" w:cs="Calibri"/>
                <w:b/>
                <w:bCs/>
                <w:i/>
                <w:iCs/>
                <w:lang w:eastAsia="es-CO"/>
              </w:rPr>
              <w:t>OBJETIVO</w:t>
            </w:r>
          </w:p>
          <w:p w14:paraId="56BBD4EA" w14:textId="77777777" w:rsidR="001533A3" w:rsidRPr="001533A3" w:rsidRDefault="001533A3" w:rsidP="001533A3">
            <w:pPr>
              <w:spacing w:after="0" w:line="240" w:lineRule="auto"/>
            </w:pPr>
            <w:r w:rsidRPr="001533A3">
              <w:t xml:space="preserve">Comprender la interrelación de los factores multicausales que explican la evolución de las sociedades humanas, así como el papel desempeñado en dicho proceso por colectividades y grandes personalidades, evitando una visión reduccionista de la Historia. </w:t>
            </w:r>
          </w:p>
          <w:p w14:paraId="7EE3FCA1" w14:textId="77777777" w:rsidR="001533A3" w:rsidRPr="001533A3" w:rsidRDefault="001533A3" w:rsidP="001533A3">
            <w:pPr>
              <w:spacing w:after="0" w:line="240" w:lineRule="auto"/>
            </w:pPr>
          </w:p>
          <w:p w14:paraId="0B5FB4B6" w14:textId="77777777" w:rsidR="001533A3" w:rsidRPr="001533A3" w:rsidRDefault="001533A3" w:rsidP="001533A3">
            <w:pPr>
              <w:spacing w:after="0" w:line="240" w:lineRule="auto"/>
              <w:rPr>
                <w:rFonts w:ascii="Calibri" w:eastAsia="Times New Roman" w:hAnsi="Calibri" w:cs="Calibri"/>
                <w:b/>
                <w:bCs/>
                <w:i/>
                <w:iCs/>
                <w:lang w:val="es-ES" w:eastAsia="es-CO"/>
              </w:rPr>
            </w:pPr>
            <w:r w:rsidRPr="001533A3">
              <w:rPr>
                <w:rFonts w:ascii="Calibri" w:eastAsia="Times New Roman" w:hAnsi="Calibri" w:cs="Calibri"/>
                <w:b/>
                <w:bCs/>
                <w:i/>
                <w:iCs/>
                <w:lang w:val="es-ES" w:eastAsia="es-CO"/>
              </w:rPr>
              <w:t>BIMESTRE I</w:t>
            </w:r>
          </w:p>
          <w:p w14:paraId="71A46648" w14:textId="7E04D7FB" w:rsidR="001533A3" w:rsidRPr="00F008AC" w:rsidRDefault="001533A3" w:rsidP="001533A3">
            <w:pPr>
              <w:spacing w:after="0" w:line="240" w:lineRule="auto"/>
              <w:rPr>
                <w:rFonts w:ascii="Calibri" w:eastAsia="Times New Roman" w:hAnsi="Calibri" w:cs="Calibri"/>
                <w:bCs/>
                <w:i/>
                <w:iCs/>
                <w:lang w:val="es-ES" w:eastAsia="es-CO"/>
              </w:rPr>
            </w:pPr>
            <w:r w:rsidRPr="00F008AC">
              <w:rPr>
                <w:rFonts w:ascii="Calibri" w:eastAsia="Times New Roman" w:hAnsi="Calibri" w:cs="Calibri"/>
                <w:bCs/>
                <w:i/>
                <w:iCs/>
                <w:lang w:val="es-ES" w:eastAsia="es-CO"/>
              </w:rPr>
              <w:t>Comprende los cambios surgidos en el mundo a partir de las Guerras mundiales.</w:t>
            </w:r>
          </w:p>
          <w:p w14:paraId="4AF4D2E3" w14:textId="616FD0A8" w:rsidR="001533A3" w:rsidRPr="00F008AC" w:rsidRDefault="001533A3" w:rsidP="001533A3">
            <w:pPr>
              <w:spacing w:after="0" w:line="240" w:lineRule="auto"/>
              <w:rPr>
                <w:rFonts w:ascii="Calibri" w:eastAsia="Times New Roman" w:hAnsi="Calibri" w:cs="Calibri"/>
                <w:bCs/>
                <w:i/>
                <w:iCs/>
                <w:lang w:val="es-ES" w:eastAsia="es-CO"/>
              </w:rPr>
            </w:pPr>
            <w:r w:rsidRPr="00F008AC">
              <w:rPr>
                <w:rFonts w:ascii="Calibri" w:eastAsia="Times New Roman" w:hAnsi="Calibri" w:cs="Calibri"/>
                <w:bCs/>
                <w:i/>
                <w:iCs/>
                <w:lang w:val="es-ES" w:eastAsia="es-CO"/>
              </w:rPr>
              <w:t>Reconoce las nuevas ideas latinoamericanas en el periodo de grandes movimientos sociales.</w:t>
            </w:r>
          </w:p>
          <w:p w14:paraId="2D4B3CB0" w14:textId="77777777" w:rsidR="001533A3" w:rsidRPr="00F008AC" w:rsidRDefault="001533A3" w:rsidP="001533A3">
            <w:pPr>
              <w:spacing w:after="0" w:line="240" w:lineRule="auto"/>
              <w:rPr>
                <w:rFonts w:ascii="Calibri" w:eastAsia="Times New Roman" w:hAnsi="Calibri" w:cs="Calibri"/>
                <w:bCs/>
                <w:i/>
                <w:iCs/>
                <w:lang w:val="es-ES" w:eastAsia="es-CO"/>
              </w:rPr>
            </w:pPr>
          </w:p>
          <w:p w14:paraId="3A63E6D5" w14:textId="77777777" w:rsidR="001533A3" w:rsidRPr="00F008AC" w:rsidRDefault="001533A3" w:rsidP="001533A3">
            <w:pPr>
              <w:spacing w:after="0" w:line="240" w:lineRule="auto"/>
              <w:rPr>
                <w:rFonts w:ascii="Calibri" w:eastAsia="Times New Roman" w:hAnsi="Calibri" w:cs="Calibri"/>
                <w:b/>
                <w:bCs/>
                <w:i/>
                <w:iCs/>
                <w:lang w:val="es-ES" w:eastAsia="es-CO"/>
              </w:rPr>
            </w:pPr>
            <w:r w:rsidRPr="00F008AC">
              <w:rPr>
                <w:rFonts w:ascii="Calibri" w:eastAsia="Times New Roman" w:hAnsi="Calibri" w:cs="Calibri"/>
                <w:b/>
                <w:bCs/>
                <w:i/>
                <w:iCs/>
                <w:lang w:val="es-ES" w:eastAsia="es-CO"/>
              </w:rPr>
              <w:t>BIMESTRE II</w:t>
            </w:r>
          </w:p>
          <w:p w14:paraId="259B4A61" w14:textId="6C28AAA5" w:rsidR="001533A3" w:rsidRPr="00F008AC" w:rsidRDefault="001533A3" w:rsidP="001533A3">
            <w:pPr>
              <w:spacing w:after="0" w:line="240" w:lineRule="auto"/>
              <w:rPr>
                <w:rFonts w:ascii="Calibri" w:eastAsia="Times New Roman" w:hAnsi="Calibri" w:cs="Calibri"/>
                <w:bCs/>
                <w:i/>
                <w:iCs/>
                <w:lang w:val="es-ES" w:eastAsia="es-CO"/>
              </w:rPr>
            </w:pPr>
            <w:r w:rsidRPr="00F008AC">
              <w:rPr>
                <w:rFonts w:ascii="Calibri" w:eastAsia="Times New Roman" w:hAnsi="Calibri" w:cs="Calibri"/>
                <w:bCs/>
                <w:i/>
                <w:iCs/>
                <w:lang w:val="es-ES" w:eastAsia="es-CO"/>
              </w:rPr>
              <w:t>Interpreta y compara procesos históricos en Colombia entre 1899 y 1953, con respecto a su política.</w:t>
            </w:r>
          </w:p>
          <w:p w14:paraId="51812C46" w14:textId="3417C5A1" w:rsidR="001533A3" w:rsidRPr="00F008AC" w:rsidRDefault="001533A3" w:rsidP="001533A3">
            <w:pPr>
              <w:spacing w:after="0" w:line="240" w:lineRule="auto"/>
              <w:rPr>
                <w:rFonts w:ascii="Calibri" w:eastAsia="Times New Roman" w:hAnsi="Calibri" w:cs="Calibri"/>
                <w:bCs/>
                <w:i/>
                <w:iCs/>
                <w:lang w:val="es-ES" w:eastAsia="es-CO"/>
              </w:rPr>
            </w:pPr>
            <w:r w:rsidRPr="00F008AC">
              <w:rPr>
                <w:rFonts w:ascii="Calibri" w:eastAsia="Times New Roman" w:hAnsi="Calibri" w:cs="Calibri"/>
                <w:bCs/>
                <w:i/>
                <w:iCs/>
                <w:lang w:val="es-ES" w:eastAsia="es-CO"/>
              </w:rPr>
              <w:t>Identifica los partidos políticos en Colombia y sus respectivas ideologías.</w:t>
            </w:r>
          </w:p>
          <w:p w14:paraId="638C6CBE" w14:textId="77777777" w:rsidR="001533A3" w:rsidRPr="00F008AC" w:rsidRDefault="001533A3" w:rsidP="001533A3">
            <w:pPr>
              <w:spacing w:after="0" w:line="240" w:lineRule="auto"/>
              <w:rPr>
                <w:rFonts w:ascii="Calibri" w:eastAsia="Times New Roman" w:hAnsi="Calibri" w:cs="Calibri"/>
                <w:bCs/>
                <w:i/>
                <w:iCs/>
                <w:lang w:val="es-ES" w:eastAsia="es-CO"/>
              </w:rPr>
            </w:pPr>
          </w:p>
          <w:p w14:paraId="1D34A3C5" w14:textId="77777777" w:rsidR="001533A3" w:rsidRPr="00A91DFD" w:rsidRDefault="001533A3" w:rsidP="001533A3">
            <w:pPr>
              <w:spacing w:after="0" w:line="240" w:lineRule="auto"/>
              <w:rPr>
                <w:rFonts w:ascii="Calibri" w:eastAsia="Times New Roman" w:hAnsi="Calibri" w:cs="Calibri"/>
                <w:b/>
                <w:bCs/>
                <w:i/>
                <w:iCs/>
                <w:lang w:val="es-ES" w:eastAsia="es-CO"/>
              </w:rPr>
            </w:pPr>
            <w:r w:rsidRPr="00A91DFD">
              <w:rPr>
                <w:rFonts w:ascii="Calibri" w:eastAsia="Times New Roman" w:hAnsi="Calibri" w:cs="Calibri"/>
                <w:b/>
                <w:bCs/>
                <w:i/>
                <w:iCs/>
                <w:lang w:val="es-ES" w:eastAsia="es-CO"/>
              </w:rPr>
              <w:t>BIMESTRE III</w:t>
            </w:r>
          </w:p>
          <w:p w14:paraId="077B81E1" w14:textId="6364BE41" w:rsidR="001533A3" w:rsidRPr="00F008AC" w:rsidRDefault="001533A3" w:rsidP="001533A3">
            <w:pPr>
              <w:spacing w:after="0" w:line="240" w:lineRule="auto"/>
              <w:rPr>
                <w:rFonts w:ascii="Calibri" w:eastAsia="Times New Roman" w:hAnsi="Calibri" w:cs="Calibri"/>
                <w:bCs/>
                <w:i/>
                <w:iCs/>
                <w:lang w:val="es-ES" w:eastAsia="es-CO"/>
              </w:rPr>
            </w:pPr>
            <w:r w:rsidRPr="00F008AC">
              <w:rPr>
                <w:rFonts w:ascii="Calibri" w:eastAsia="Times New Roman" w:hAnsi="Calibri" w:cs="Calibri"/>
                <w:bCs/>
                <w:i/>
                <w:iCs/>
                <w:lang w:val="es-ES" w:eastAsia="es-CO"/>
              </w:rPr>
              <w:t>Interpreta la política predominante en el contexto de los años cincuenta.</w:t>
            </w:r>
          </w:p>
          <w:p w14:paraId="283248E4" w14:textId="248EC163" w:rsidR="001533A3" w:rsidRPr="00F008AC" w:rsidRDefault="001533A3" w:rsidP="001533A3">
            <w:pPr>
              <w:spacing w:after="0" w:line="240" w:lineRule="auto"/>
              <w:rPr>
                <w:rFonts w:ascii="Calibri" w:eastAsia="Times New Roman" w:hAnsi="Calibri" w:cs="Calibri"/>
                <w:bCs/>
                <w:i/>
                <w:iCs/>
                <w:lang w:val="es-ES" w:eastAsia="es-CO"/>
              </w:rPr>
            </w:pPr>
            <w:r w:rsidRPr="00F008AC">
              <w:rPr>
                <w:rFonts w:ascii="Calibri" w:eastAsia="Times New Roman" w:hAnsi="Calibri" w:cs="Calibri"/>
                <w:bCs/>
                <w:i/>
                <w:iCs/>
                <w:lang w:val="es-ES" w:eastAsia="es-CO"/>
              </w:rPr>
              <w:t>Comprende los cambios surgidos a partir las dictaduras en América Latina.</w:t>
            </w:r>
          </w:p>
          <w:p w14:paraId="2C23167D" w14:textId="77777777" w:rsidR="001533A3" w:rsidRPr="00F008AC" w:rsidRDefault="001533A3" w:rsidP="001533A3">
            <w:pPr>
              <w:spacing w:after="0" w:line="240" w:lineRule="auto"/>
              <w:rPr>
                <w:rFonts w:ascii="Calibri" w:eastAsia="Times New Roman" w:hAnsi="Calibri" w:cs="Calibri"/>
                <w:bCs/>
                <w:i/>
                <w:iCs/>
                <w:lang w:val="es-ES" w:eastAsia="es-CO"/>
              </w:rPr>
            </w:pPr>
          </w:p>
          <w:p w14:paraId="59229412" w14:textId="77777777" w:rsidR="001533A3" w:rsidRPr="001533A3" w:rsidRDefault="001533A3" w:rsidP="001533A3">
            <w:pPr>
              <w:spacing w:after="0" w:line="240" w:lineRule="auto"/>
              <w:rPr>
                <w:rFonts w:ascii="Calibri" w:eastAsia="Times New Roman" w:hAnsi="Calibri" w:cs="Calibri"/>
                <w:b/>
                <w:bCs/>
                <w:i/>
                <w:iCs/>
                <w:lang w:eastAsia="es-CO"/>
              </w:rPr>
            </w:pPr>
            <w:r w:rsidRPr="001533A3">
              <w:rPr>
                <w:rFonts w:ascii="Calibri" w:eastAsia="Times New Roman" w:hAnsi="Calibri" w:cs="Calibri"/>
                <w:b/>
                <w:bCs/>
                <w:i/>
                <w:iCs/>
                <w:lang w:eastAsia="es-CO"/>
              </w:rPr>
              <w:t>BIMESTRE IV</w:t>
            </w:r>
          </w:p>
          <w:p w14:paraId="1E976E80" w14:textId="6DBF1C28" w:rsidR="001533A3" w:rsidRPr="00F008AC" w:rsidRDefault="001533A3" w:rsidP="001533A3">
            <w:pPr>
              <w:spacing w:after="0" w:line="240" w:lineRule="auto"/>
              <w:rPr>
                <w:rFonts w:ascii="Calibri" w:eastAsia="Times New Roman" w:hAnsi="Calibri" w:cs="Calibri"/>
                <w:bCs/>
                <w:i/>
                <w:iCs/>
                <w:lang w:eastAsia="es-CO"/>
              </w:rPr>
            </w:pPr>
            <w:r w:rsidRPr="001533A3">
              <w:rPr>
                <w:rFonts w:ascii="Calibri" w:eastAsia="Times New Roman" w:hAnsi="Calibri" w:cs="Calibri"/>
                <w:b/>
                <w:bCs/>
                <w:i/>
                <w:iCs/>
                <w:lang w:eastAsia="es-CO"/>
              </w:rPr>
              <w:t>I</w:t>
            </w:r>
            <w:r w:rsidRPr="00F008AC">
              <w:rPr>
                <w:rFonts w:ascii="Calibri" w:eastAsia="Times New Roman" w:hAnsi="Calibri" w:cs="Calibri"/>
                <w:bCs/>
                <w:i/>
                <w:iCs/>
                <w:lang w:eastAsia="es-CO"/>
              </w:rPr>
              <w:t>nterpreta y compara procesos de violencia en Colombia.</w:t>
            </w:r>
          </w:p>
          <w:p w14:paraId="3276F6EC" w14:textId="4BB80BAA" w:rsidR="001533A3" w:rsidRPr="001533A3" w:rsidRDefault="001533A3" w:rsidP="001533A3">
            <w:pPr>
              <w:spacing w:after="0" w:line="240" w:lineRule="auto"/>
              <w:rPr>
                <w:rFonts w:ascii="Calibri" w:eastAsia="Times New Roman" w:hAnsi="Calibri" w:cs="Calibri"/>
                <w:b/>
                <w:bCs/>
                <w:i/>
                <w:iCs/>
                <w:lang w:eastAsia="es-CO"/>
              </w:rPr>
            </w:pPr>
            <w:r w:rsidRPr="00F008AC">
              <w:rPr>
                <w:rFonts w:ascii="Calibri" w:eastAsia="Times New Roman" w:hAnsi="Calibri" w:cs="Calibri"/>
                <w:bCs/>
                <w:i/>
                <w:iCs/>
                <w:lang w:eastAsia="es-CO"/>
              </w:rPr>
              <w:t>Comprende los periodos y gobiernos que atravesó el país desde la segunda mitad del siglo XX</w:t>
            </w:r>
            <w:r w:rsidRPr="001533A3">
              <w:rPr>
                <w:rFonts w:ascii="Calibri" w:eastAsia="Times New Roman" w:hAnsi="Calibri" w:cs="Calibri"/>
                <w:b/>
                <w:bCs/>
                <w:i/>
                <w:iCs/>
                <w:lang w:eastAsia="es-CO"/>
              </w:rPr>
              <w:t>.</w:t>
            </w:r>
          </w:p>
          <w:p w14:paraId="12C81EC4" w14:textId="2C3A2B25" w:rsidR="001533A3" w:rsidRPr="001533A3" w:rsidRDefault="001533A3" w:rsidP="001533A3">
            <w:pPr>
              <w:spacing w:after="0" w:line="240" w:lineRule="auto"/>
              <w:rPr>
                <w:rFonts w:ascii="Arial" w:hAnsi="Arial" w:cs="Arial"/>
                <w:sz w:val="18"/>
                <w:szCs w:val="18"/>
                <w:shd w:val="clear" w:color="auto" w:fill="FFFFFF"/>
              </w:rPr>
            </w:pPr>
          </w:p>
        </w:tc>
      </w:tr>
      <w:tr w:rsidR="001533A3" w:rsidRPr="00F97101" w14:paraId="7CDFDF62" w14:textId="77777777" w:rsidTr="00E053F6">
        <w:trPr>
          <w:trHeight w:val="14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ESCALA DE VALORACIÓN</w:t>
            </w:r>
          </w:p>
        </w:tc>
        <w:tc>
          <w:tcPr>
            <w:tcW w:w="888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1533A3" w:rsidRPr="001533A3" w:rsidRDefault="001533A3" w:rsidP="001533A3">
            <w:pPr>
              <w:rPr>
                <w:rFonts w:ascii="Arial" w:hAnsi="Arial" w:cs="Arial"/>
                <w:sz w:val="18"/>
                <w:szCs w:val="18"/>
              </w:rPr>
            </w:pPr>
            <w:r w:rsidRPr="001533A3">
              <w:rPr>
                <w:rFonts w:ascii="Arial" w:hAnsi="Arial" w:cs="Arial"/>
                <w:sz w:val="18"/>
                <w:szCs w:val="18"/>
              </w:rPr>
              <w:t>Desempeño Superior</w:t>
            </w:r>
            <w:r w:rsidRPr="001533A3">
              <w:rPr>
                <w:rFonts w:ascii="Arial" w:hAnsi="Arial" w:cs="Arial"/>
                <w:sz w:val="18"/>
                <w:szCs w:val="18"/>
              </w:rPr>
              <w:tab/>
              <w:t>46 – 50</w:t>
            </w:r>
          </w:p>
          <w:p w14:paraId="766963AF" w14:textId="77777777" w:rsidR="001533A3" w:rsidRPr="001533A3" w:rsidRDefault="001533A3" w:rsidP="001533A3">
            <w:pPr>
              <w:rPr>
                <w:rFonts w:ascii="Arial" w:hAnsi="Arial" w:cs="Arial"/>
                <w:sz w:val="18"/>
                <w:szCs w:val="18"/>
              </w:rPr>
            </w:pPr>
            <w:r w:rsidRPr="001533A3">
              <w:rPr>
                <w:rFonts w:ascii="Arial" w:hAnsi="Arial" w:cs="Arial"/>
                <w:sz w:val="18"/>
                <w:szCs w:val="18"/>
              </w:rPr>
              <w:t>Desempeño Alto</w:t>
            </w:r>
            <w:r w:rsidRPr="001533A3">
              <w:rPr>
                <w:rFonts w:ascii="Arial" w:hAnsi="Arial" w:cs="Arial"/>
                <w:sz w:val="18"/>
                <w:szCs w:val="18"/>
              </w:rPr>
              <w:tab/>
            </w:r>
            <w:r w:rsidRPr="001533A3">
              <w:rPr>
                <w:rFonts w:ascii="Arial" w:hAnsi="Arial" w:cs="Arial"/>
                <w:sz w:val="18"/>
                <w:szCs w:val="18"/>
              </w:rPr>
              <w:tab/>
              <w:t>40 - 45</w:t>
            </w:r>
          </w:p>
          <w:p w14:paraId="442223AA" w14:textId="36F2826C" w:rsidR="001533A3" w:rsidRPr="001533A3" w:rsidRDefault="001533A3" w:rsidP="001533A3">
            <w:pPr>
              <w:rPr>
                <w:rFonts w:ascii="Arial" w:hAnsi="Arial" w:cs="Arial"/>
                <w:sz w:val="18"/>
                <w:szCs w:val="18"/>
              </w:rPr>
            </w:pPr>
            <w:r w:rsidRPr="001533A3">
              <w:rPr>
                <w:rFonts w:ascii="Arial" w:hAnsi="Arial" w:cs="Arial"/>
                <w:sz w:val="18"/>
                <w:szCs w:val="18"/>
              </w:rPr>
              <w:t>Desempeño Básico</w:t>
            </w:r>
            <w:r w:rsidRPr="001533A3">
              <w:rPr>
                <w:rFonts w:ascii="Arial" w:hAnsi="Arial" w:cs="Arial"/>
                <w:sz w:val="18"/>
                <w:szCs w:val="18"/>
              </w:rPr>
              <w:tab/>
              <w:t xml:space="preserve">          35 – 39</w:t>
            </w:r>
          </w:p>
          <w:p w14:paraId="70905EDB" w14:textId="5F0AF761" w:rsidR="001533A3" w:rsidRPr="001533A3" w:rsidRDefault="001533A3" w:rsidP="001533A3">
            <w:pPr>
              <w:rPr>
                <w:rFonts w:ascii="Arial" w:hAnsi="Arial" w:cs="Arial"/>
                <w:sz w:val="18"/>
                <w:szCs w:val="18"/>
              </w:rPr>
            </w:pPr>
            <w:r w:rsidRPr="001533A3">
              <w:rPr>
                <w:rFonts w:ascii="Arial" w:hAnsi="Arial" w:cs="Arial"/>
                <w:sz w:val="18"/>
                <w:szCs w:val="18"/>
              </w:rPr>
              <w:t>Desempeño Bajo</w:t>
            </w:r>
            <w:r w:rsidRPr="001533A3">
              <w:rPr>
                <w:rFonts w:ascii="Arial" w:hAnsi="Arial" w:cs="Arial"/>
                <w:sz w:val="18"/>
                <w:szCs w:val="18"/>
              </w:rPr>
              <w:tab/>
            </w:r>
            <w:r w:rsidRPr="001533A3">
              <w:rPr>
                <w:rFonts w:ascii="Arial" w:hAnsi="Arial" w:cs="Arial"/>
                <w:sz w:val="18"/>
                <w:szCs w:val="18"/>
              </w:rPr>
              <w:tab/>
              <w:t>10 – 34</w:t>
            </w:r>
          </w:p>
          <w:p w14:paraId="4703EE75" w14:textId="108244A6" w:rsidR="001533A3" w:rsidRPr="001533A3" w:rsidRDefault="001533A3" w:rsidP="001533A3">
            <w:pPr>
              <w:rPr>
                <w:rFonts w:ascii="Arial" w:eastAsia="Times New Roman" w:hAnsi="Arial" w:cs="Arial"/>
                <w:b/>
                <w:bCs/>
                <w:i/>
                <w:iCs/>
                <w:sz w:val="18"/>
                <w:szCs w:val="18"/>
                <w:lang w:eastAsia="es-CO"/>
              </w:rPr>
            </w:pPr>
          </w:p>
        </w:tc>
      </w:tr>
      <w:tr w:rsidR="001533A3" w:rsidRPr="00F97101" w14:paraId="6FCC6CEF"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ESTRATEGIAS PARA LA VALORACIÓN</w:t>
            </w:r>
          </w:p>
        </w:tc>
        <w:tc>
          <w:tcPr>
            <w:tcW w:w="8881"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1533A3" w:rsidRPr="001533A3" w:rsidRDefault="001533A3" w:rsidP="001533A3">
            <w:pPr>
              <w:rPr>
                <w:rFonts w:ascii="Arial" w:hAnsi="Arial" w:cs="Arial"/>
                <w:b/>
                <w:bCs/>
                <w:i/>
                <w:iCs/>
                <w:sz w:val="18"/>
                <w:szCs w:val="18"/>
              </w:rPr>
            </w:pPr>
          </w:p>
          <w:p w14:paraId="54037EB5" w14:textId="77777777" w:rsidR="00E053F6" w:rsidRDefault="00E053F6" w:rsidP="00E053F6">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2520DB2B" w14:textId="77777777" w:rsidR="00E053F6" w:rsidRDefault="00E053F6" w:rsidP="00E053F6">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7884CC4C" w14:textId="77777777" w:rsidR="00E053F6" w:rsidRDefault="00E053F6" w:rsidP="00E053F6">
            <w:pPr>
              <w:rPr>
                <w:rFonts w:ascii="Arial" w:hAnsi="Arial" w:cs="Arial"/>
                <w:sz w:val="18"/>
                <w:szCs w:val="18"/>
              </w:rPr>
            </w:pPr>
            <w:r>
              <w:rPr>
                <w:rFonts w:ascii="Arial" w:hAnsi="Arial" w:cs="Arial"/>
                <w:sz w:val="18"/>
                <w:szCs w:val="18"/>
              </w:rPr>
              <w:t>BIMESTRE I - L1 mentefacto L2 cuadro sinóptico</w:t>
            </w:r>
          </w:p>
          <w:p w14:paraId="199E6AFC" w14:textId="77777777" w:rsidR="00E053F6" w:rsidRDefault="00E053F6" w:rsidP="00E053F6">
            <w:pPr>
              <w:rPr>
                <w:rFonts w:ascii="Arial" w:hAnsi="Arial" w:cs="Arial"/>
                <w:sz w:val="18"/>
                <w:szCs w:val="18"/>
              </w:rPr>
            </w:pPr>
            <w:r>
              <w:rPr>
                <w:rFonts w:ascii="Arial" w:hAnsi="Arial" w:cs="Arial"/>
                <w:sz w:val="18"/>
                <w:szCs w:val="18"/>
              </w:rPr>
              <w:t>BIMESTRE II -  L1 fanzine L2 infografía</w:t>
            </w:r>
          </w:p>
          <w:p w14:paraId="6D7B0442" w14:textId="77777777" w:rsidR="00E053F6" w:rsidRDefault="00E053F6" w:rsidP="00E053F6">
            <w:pPr>
              <w:rPr>
                <w:rFonts w:ascii="Arial" w:hAnsi="Arial" w:cs="Arial"/>
                <w:sz w:val="18"/>
                <w:szCs w:val="18"/>
              </w:rPr>
            </w:pPr>
            <w:r>
              <w:rPr>
                <w:rFonts w:ascii="Arial" w:hAnsi="Arial" w:cs="Arial"/>
                <w:sz w:val="18"/>
                <w:szCs w:val="18"/>
              </w:rPr>
              <w:t>BIMESTRE III -  L1 línea de tiempo L2 mapa mental</w:t>
            </w:r>
          </w:p>
          <w:p w14:paraId="235F5974" w14:textId="77777777" w:rsidR="00E053F6" w:rsidRDefault="00E053F6" w:rsidP="00E053F6">
            <w:pPr>
              <w:rPr>
                <w:rFonts w:ascii="Arial" w:hAnsi="Arial" w:cs="Arial"/>
                <w:sz w:val="18"/>
                <w:szCs w:val="18"/>
              </w:rPr>
            </w:pPr>
            <w:r>
              <w:rPr>
                <w:rFonts w:ascii="Arial" w:hAnsi="Arial" w:cs="Arial"/>
                <w:sz w:val="18"/>
                <w:szCs w:val="18"/>
              </w:rPr>
              <w:t>BIMESTRE IV - L1 cuadro comparativo L2 composición artística</w:t>
            </w:r>
          </w:p>
          <w:p w14:paraId="1BF78C30" w14:textId="77777777" w:rsidR="00E053F6" w:rsidRDefault="00E053F6" w:rsidP="00E053F6">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02C9C723" w14:textId="77777777" w:rsidR="00E053F6" w:rsidRDefault="00E053F6" w:rsidP="00E053F6">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11E937F3" w14:textId="77777777" w:rsidR="00E053F6" w:rsidRDefault="00E053F6" w:rsidP="00E053F6">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786E3DE8" w:rsidR="001533A3" w:rsidRPr="001533A3" w:rsidRDefault="001533A3" w:rsidP="001533A3">
            <w:pPr>
              <w:spacing w:after="0" w:line="240" w:lineRule="auto"/>
              <w:rPr>
                <w:rFonts w:ascii="Arial" w:eastAsia="Times New Roman" w:hAnsi="Arial" w:cs="Arial"/>
                <w:b/>
                <w:bCs/>
                <w:i/>
                <w:iCs/>
                <w:sz w:val="18"/>
                <w:szCs w:val="18"/>
                <w:lang w:eastAsia="es-CO"/>
              </w:rPr>
            </w:pPr>
          </w:p>
        </w:tc>
      </w:tr>
      <w:tr w:rsidR="001533A3" w:rsidRPr="00F97101" w14:paraId="7C1B56C9"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PORCENTAJES EVALUACIÓN</w:t>
            </w:r>
          </w:p>
          <w:p w14:paraId="2AF8DA88" w14:textId="755DE485" w:rsidR="001533A3" w:rsidRPr="001533A3" w:rsidRDefault="001533A3" w:rsidP="001533A3">
            <w:pPr>
              <w:spacing w:after="0" w:line="240" w:lineRule="auto"/>
              <w:jc w:val="center"/>
              <w:rPr>
                <w:rFonts w:ascii="Arial" w:eastAsia="Times New Roman" w:hAnsi="Arial" w:cs="Arial"/>
                <w:b/>
                <w:bCs/>
                <w:i/>
                <w:iCs/>
                <w:sz w:val="18"/>
                <w:szCs w:val="18"/>
                <w:lang w:eastAsia="es-CO"/>
              </w:rPr>
            </w:pPr>
          </w:p>
        </w:tc>
        <w:tc>
          <w:tcPr>
            <w:tcW w:w="8881"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1533A3" w:rsidRPr="001533A3" w:rsidRDefault="001533A3" w:rsidP="001533A3">
            <w:pPr>
              <w:rPr>
                <w:rFonts w:ascii="Arial" w:hAnsi="Arial" w:cs="Arial"/>
                <w:sz w:val="18"/>
                <w:szCs w:val="18"/>
              </w:rPr>
            </w:pPr>
          </w:p>
          <w:p w14:paraId="3A898913" w14:textId="77777777" w:rsidR="00E053F6" w:rsidRDefault="00E053F6" w:rsidP="00E053F6">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495C7C29" w14:textId="77777777" w:rsidR="00E053F6" w:rsidRDefault="00E053F6" w:rsidP="00E053F6">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7C141E10" w14:textId="77777777" w:rsidR="00E053F6" w:rsidRDefault="00E053F6" w:rsidP="00E053F6">
            <w:pPr>
              <w:jc w:val="both"/>
              <w:rPr>
                <w:rFonts w:ascii="Arial" w:hAnsi="Arial" w:cs="Arial"/>
                <w:sz w:val="18"/>
                <w:szCs w:val="18"/>
              </w:rPr>
            </w:pPr>
            <w:r>
              <w:rPr>
                <w:rFonts w:ascii="Arial" w:hAnsi="Arial" w:cs="Arial"/>
                <w:b/>
                <w:bCs/>
                <w:sz w:val="18"/>
                <w:szCs w:val="18"/>
              </w:rPr>
              <w:lastRenderedPageBreak/>
              <w:t xml:space="preserve">LIBRO </w:t>
            </w:r>
            <w:r>
              <w:rPr>
                <w:rFonts w:ascii="Arial" w:hAnsi="Arial" w:cs="Arial"/>
                <w:sz w:val="18"/>
                <w:szCs w:val="18"/>
              </w:rPr>
              <w:t>(manejo de libro): 20%.</w:t>
            </w:r>
          </w:p>
          <w:p w14:paraId="2AD23E9B" w14:textId="77777777" w:rsidR="00E053F6" w:rsidRDefault="00E053F6" w:rsidP="00E053F6">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5EB87E46" w:rsidR="001533A3" w:rsidRPr="001533A3" w:rsidRDefault="00E053F6" w:rsidP="00E053F6">
            <w:pPr>
              <w:spacing w:after="0" w:line="240" w:lineRule="auto"/>
              <w:rPr>
                <w:rFonts w:ascii="Arial" w:eastAsia="Times New Roman" w:hAnsi="Arial" w:cs="Arial"/>
                <w:b/>
                <w:bCs/>
                <w:i/>
                <w:iCs/>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1533A3" w:rsidRPr="00F97101" w14:paraId="4E1EA861"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65173E01"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lastRenderedPageBreak/>
              <w:t>UNIDAD I</w:t>
            </w:r>
          </w:p>
        </w:tc>
        <w:tc>
          <w:tcPr>
            <w:tcW w:w="888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30A61E1F"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Calibri" w:eastAsia="Times New Roman" w:hAnsi="Calibri" w:cs="Calibri"/>
                <w:b/>
                <w:bCs/>
                <w:i/>
                <w:iCs/>
                <w:lang w:eastAsia="es-CO"/>
              </w:rPr>
              <w:t>El MUNDO Y AMÉRICA LATINA EN LA PRIMERA MITAD DEL SIGLO XX</w:t>
            </w:r>
          </w:p>
        </w:tc>
      </w:tr>
      <w:tr w:rsidR="001533A3" w:rsidRPr="00F97101" w14:paraId="74CD375B"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LOGRO I</w:t>
            </w:r>
          </w:p>
        </w:tc>
        <w:tc>
          <w:tcPr>
            <w:tcW w:w="8881"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6FDE65FF" w:rsidR="001533A3" w:rsidRPr="001533A3" w:rsidRDefault="001533A3" w:rsidP="001533A3">
            <w:pPr>
              <w:spacing w:after="0" w:line="240" w:lineRule="auto"/>
              <w:jc w:val="center"/>
              <w:rPr>
                <w:rFonts w:ascii="Arial" w:eastAsia="Times New Roman" w:hAnsi="Arial" w:cs="Arial"/>
                <w:b/>
                <w:bCs/>
                <w:sz w:val="18"/>
                <w:szCs w:val="18"/>
                <w:lang w:eastAsia="es-CO"/>
              </w:rPr>
            </w:pPr>
            <w:r w:rsidRPr="001533A3">
              <w:rPr>
                <w:rFonts w:ascii="Calibri" w:eastAsia="Times New Roman" w:hAnsi="Calibri" w:cs="Calibri"/>
                <w:b/>
                <w:bCs/>
                <w:i/>
                <w:iCs/>
                <w:lang w:eastAsia="es-CO"/>
              </w:rPr>
              <w:t>Comprende los cambios surgidos en el mundo a partir de las Guerras mundiales.</w:t>
            </w:r>
          </w:p>
        </w:tc>
      </w:tr>
      <w:tr w:rsidR="001533A3" w:rsidRPr="00F97101" w14:paraId="0F959CB6"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EJERCICIOS DIDÁCTICOS</w:t>
            </w:r>
          </w:p>
          <w:p w14:paraId="16167CEB" w14:textId="4DC8C8C6" w:rsidR="001533A3" w:rsidRPr="001533A3" w:rsidRDefault="001533A3" w:rsidP="001533A3">
            <w:pPr>
              <w:spacing w:after="0" w:line="240" w:lineRule="auto"/>
              <w:jc w:val="center"/>
              <w:rPr>
                <w:rFonts w:ascii="Arial" w:eastAsia="Times New Roman" w:hAnsi="Arial" w:cs="Arial"/>
                <w:b/>
                <w:bCs/>
                <w:i/>
                <w:iCs/>
                <w:sz w:val="18"/>
                <w:szCs w:val="18"/>
                <w:lang w:eastAsia="es-CO"/>
              </w:rPr>
            </w:pPr>
          </w:p>
        </w:tc>
        <w:tc>
          <w:tcPr>
            <w:tcW w:w="8881" w:type="dxa"/>
            <w:gridSpan w:val="2"/>
            <w:tcBorders>
              <w:top w:val="single" w:sz="4" w:space="0" w:color="auto"/>
              <w:left w:val="nil"/>
              <w:bottom w:val="single" w:sz="4" w:space="0" w:color="auto"/>
              <w:right w:val="single" w:sz="4" w:space="0" w:color="auto"/>
            </w:tcBorders>
            <w:shd w:val="clear" w:color="auto" w:fill="auto"/>
            <w:noWrap/>
            <w:vAlign w:val="center"/>
          </w:tcPr>
          <w:p w14:paraId="2E311D78" w14:textId="77777777" w:rsidR="00A91DFD" w:rsidRDefault="00A91DFD" w:rsidP="00A91DFD">
            <w:pPr>
              <w:rPr>
                <w:lang w:val="es-ES"/>
              </w:rPr>
            </w:pPr>
            <w:r>
              <w:rPr>
                <w:lang w:val="es-ES"/>
              </w:rPr>
              <w:t>Debate</w:t>
            </w:r>
          </w:p>
          <w:p w14:paraId="2D445225" w14:textId="77777777" w:rsidR="00A91DFD" w:rsidRDefault="00A91DFD" w:rsidP="00A91DFD">
            <w:pPr>
              <w:rPr>
                <w:lang w:val="es-ES"/>
              </w:rPr>
            </w:pPr>
            <w:r>
              <w:rPr>
                <w:lang w:val="es-ES"/>
              </w:rPr>
              <w:t>Mapas</w:t>
            </w:r>
          </w:p>
          <w:p w14:paraId="31102F35" w14:textId="77777777" w:rsidR="00A91DFD" w:rsidRDefault="00A91DFD" w:rsidP="00A91DFD">
            <w:pPr>
              <w:rPr>
                <w:lang w:val="es-ES"/>
              </w:rPr>
            </w:pPr>
            <w:r>
              <w:rPr>
                <w:lang w:val="es-ES"/>
              </w:rPr>
              <w:t>Línea del tiempo</w:t>
            </w:r>
          </w:p>
          <w:p w14:paraId="77C304A1" w14:textId="30231AD2" w:rsidR="001533A3" w:rsidRPr="001533A3" w:rsidRDefault="001533A3" w:rsidP="001533A3">
            <w:pPr>
              <w:spacing w:after="0" w:line="240" w:lineRule="auto"/>
              <w:rPr>
                <w:rFonts w:ascii="Arial" w:eastAsia="Times New Roman" w:hAnsi="Arial" w:cs="Arial"/>
                <w:b/>
                <w:bCs/>
                <w:sz w:val="18"/>
                <w:szCs w:val="18"/>
                <w:lang w:eastAsia="es-CO"/>
              </w:rPr>
            </w:pPr>
          </w:p>
        </w:tc>
      </w:tr>
      <w:tr w:rsidR="001533A3" w:rsidRPr="00F97101" w14:paraId="5D4F6A60" w14:textId="77777777" w:rsidTr="00E053F6">
        <w:trPr>
          <w:trHeight w:val="1191"/>
        </w:trPr>
        <w:tc>
          <w:tcPr>
            <w:tcW w:w="157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RECURSO LECTOR</w:t>
            </w:r>
          </w:p>
          <w:p w14:paraId="0245039F" w14:textId="4FEF8D01" w:rsidR="001533A3" w:rsidRPr="001533A3" w:rsidRDefault="001533A3" w:rsidP="001533A3">
            <w:pPr>
              <w:spacing w:after="0" w:line="240" w:lineRule="auto"/>
              <w:jc w:val="center"/>
              <w:rPr>
                <w:rFonts w:ascii="Arial" w:eastAsia="Times New Roman" w:hAnsi="Arial" w:cs="Arial"/>
                <w:b/>
                <w:bCs/>
                <w:i/>
                <w:iCs/>
                <w:sz w:val="18"/>
                <w:szCs w:val="18"/>
                <w:lang w:eastAsia="es-CO"/>
              </w:rPr>
            </w:pPr>
          </w:p>
        </w:tc>
        <w:tc>
          <w:tcPr>
            <w:tcW w:w="8881" w:type="dxa"/>
            <w:gridSpan w:val="2"/>
            <w:tcBorders>
              <w:top w:val="single" w:sz="4" w:space="0" w:color="auto"/>
              <w:left w:val="nil"/>
              <w:bottom w:val="single" w:sz="4" w:space="0" w:color="auto"/>
              <w:right w:val="single" w:sz="4" w:space="0" w:color="auto"/>
            </w:tcBorders>
            <w:shd w:val="clear" w:color="auto" w:fill="auto"/>
            <w:noWrap/>
            <w:vAlign w:val="center"/>
          </w:tcPr>
          <w:p w14:paraId="4FE33165" w14:textId="77777777" w:rsidR="00A30795" w:rsidRDefault="001533A3" w:rsidP="00A30795">
            <w:pPr>
              <w:spacing w:after="0" w:line="240" w:lineRule="auto"/>
              <w:rPr>
                <w:rFonts w:ascii="Arial" w:eastAsia="Times New Roman" w:hAnsi="Arial" w:cs="Arial"/>
                <w:b/>
                <w:bCs/>
                <w:sz w:val="18"/>
                <w:szCs w:val="18"/>
                <w:lang w:eastAsia="es-CO"/>
              </w:rPr>
            </w:pPr>
            <w:r w:rsidRPr="001533A3">
              <w:rPr>
                <w:rFonts w:ascii="Arial" w:eastAsia="Times New Roman" w:hAnsi="Arial" w:cs="Arial"/>
                <w:b/>
                <w:bCs/>
                <w:sz w:val="18"/>
                <w:szCs w:val="18"/>
                <w:lang w:eastAsia="es-CO"/>
              </w:rPr>
              <w:t xml:space="preserve"> </w:t>
            </w:r>
            <w:r w:rsidR="00A30795">
              <w:rPr>
                <w:rFonts w:ascii="Arial" w:eastAsia="Times New Roman" w:hAnsi="Arial" w:cs="Arial"/>
                <w:b/>
                <w:bCs/>
                <w:sz w:val="18"/>
                <w:szCs w:val="18"/>
                <w:lang w:eastAsia="es-CO"/>
              </w:rPr>
              <w:t xml:space="preserve">Guerras mundiales </w:t>
            </w:r>
          </w:p>
          <w:p w14:paraId="59EAC9E7" w14:textId="77777777" w:rsidR="00A30795" w:rsidRDefault="002D652D" w:rsidP="00A30795">
            <w:pPr>
              <w:spacing w:after="0" w:line="240" w:lineRule="auto"/>
              <w:rPr>
                <w:rFonts w:ascii="Arial" w:eastAsia="Times New Roman" w:hAnsi="Arial" w:cs="Arial"/>
                <w:b/>
                <w:bCs/>
                <w:sz w:val="18"/>
                <w:szCs w:val="18"/>
                <w:lang w:eastAsia="es-CO"/>
              </w:rPr>
            </w:pPr>
            <w:hyperlink r:id="rId8" w:history="1">
              <w:r w:rsidR="00A30795" w:rsidRPr="00AA0488">
                <w:rPr>
                  <w:rStyle w:val="Hipervnculo"/>
                  <w:rFonts w:ascii="Arial" w:eastAsia="Times New Roman" w:hAnsi="Arial" w:cs="Arial"/>
                  <w:b/>
                  <w:bCs/>
                  <w:sz w:val="18"/>
                  <w:szCs w:val="18"/>
                  <w:lang w:eastAsia="es-CO"/>
                </w:rPr>
                <w:t>http://repobib.ubiobio.cl/jspui/bitstream/123456789/1937/1/Muena_Cerda_Jose.pdf</w:t>
              </w:r>
            </w:hyperlink>
          </w:p>
          <w:p w14:paraId="1F50976F" w14:textId="77777777" w:rsidR="00A30795" w:rsidRDefault="00A30795" w:rsidP="00A30795">
            <w:pPr>
              <w:spacing w:after="0" w:line="240" w:lineRule="auto"/>
              <w:rPr>
                <w:rFonts w:ascii="Arial" w:eastAsia="Times New Roman" w:hAnsi="Arial" w:cs="Arial"/>
                <w:b/>
                <w:bCs/>
                <w:sz w:val="18"/>
                <w:szCs w:val="18"/>
                <w:lang w:eastAsia="es-CO"/>
              </w:rPr>
            </w:pPr>
          </w:p>
          <w:p w14:paraId="71CE421B" w14:textId="77777777" w:rsidR="00A30795" w:rsidRDefault="00A30795" w:rsidP="00A30795">
            <w:pPr>
              <w:spacing w:after="0" w:line="240" w:lineRule="auto"/>
              <w:rPr>
                <w:rFonts w:ascii="Arial" w:eastAsia="Times New Roman" w:hAnsi="Arial" w:cs="Arial"/>
                <w:b/>
                <w:bCs/>
                <w:sz w:val="18"/>
                <w:szCs w:val="18"/>
                <w:lang w:eastAsia="es-CO"/>
              </w:rPr>
            </w:pPr>
            <w:r w:rsidRPr="00A91DFD">
              <w:rPr>
                <w:rFonts w:ascii="Arial" w:eastAsia="Times New Roman" w:hAnsi="Arial" w:cs="Arial"/>
                <w:b/>
                <w:bCs/>
                <w:sz w:val="18"/>
                <w:szCs w:val="18"/>
                <w:lang w:eastAsia="es-CO"/>
              </w:rPr>
              <w:t xml:space="preserve">ATLAS DE LAS DICTADURAS DEL CONO SUR </w:t>
            </w:r>
            <w:hyperlink r:id="rId9" w:history="1">
              <w:r w:rsidRPr="00AA0488">
                <w:rPr>
                  <w:rStyle w:val="Hipervnculo"/>
                  <w:rFonts w:ascii="Arial" w:eastAsia="Times New Roman" w:hAnsi="Arial" w:cs="Arial"/>
                  <w:b/>
                  <w:bCs/>
                  <w:sz w:val="18"/>
                  <w:szCs w:val="18"/>
                  <w:lang w:eastAsia="es-CO"/>
                </w:rPr>
                <w:t>http://atlaslatinoamericano.unla.edu.ar/assets/pdf/tomo2/cap3.pdf</w:t>
              </w:r>
            </w:hyperlink>
          </w:p>
          <w:p w14:paraId="2CA8A85B" w14:textId="10CAFC46" w:rsidR="001533A3" w:rsidRPr="001533A3" w:rsidRDefault="001533A3" w:rsidP="001533A3">
            <w:pPr>
              <w:spacing w:after="0" w:line="240" w:lineRule="auto"/>
              <w:rPr>
                <w:rFonts w:ascii="Arial" w:eastAsia="Times New Roman" w:hAnsi="Arial" w:cs="Arial"/>
                <w:b/>
                <w:bCs/>
                <w:sz w:val="18"/>
                <w:szCs w:val="18"/>
                <w:lang w:eastAsia="es-CO"/>
              </w:rPr>
            </w:pPr>
          </w:p>
        </w:tc>
      </w:tr>
      <w:tr w:rsidR="001533A3" w:rsidRPr="00F97101" w14:paraId="2C78F129"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SEMANA</w:t>
            </w:r>
          </w:p>
        </w:tc>
        <w:tc>
          <w:tcPr>
            <w:tcW w:w="1724" w:type="dxa"/>
            <w:tcBorders>
              <w:top w:val="nil"/>
              <w:left w:val="nil"/>
              <w:bottom w:val="single" w:sz="4" w:space="0" w:color="auto"/>
              <w:right w:val="single" w:sz="4" w:space="0" w:color="auto"/>
            </w:tcBorders>
            <w:shd w:val="clear" w:color="auto" w:fill="auto"/>
            <w:noWrap/>
            <w:vAlign w:val="center"/>
            <w:hideMark/>
          </w:tcPr>
          <w:p w14:paraId="261074EA" w14:textId="77777777" w:rsidR="001533A3" w:rsidRPr="001533A3" w:rsidRDefault="001533A3" w:rsidP="001533A3">
            <w:pPr>
              <w:spacing w:after="0" w:line="240" w:lineRule="auto"/>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FECHA</w:t>
            </w:r>
          </w:p>
        </w:tc>
        <w:tc>
          <w:tcPr>
            <w:tcW w:w="7157" w:type="dxa"/>
            <w:tcBorders>
              <w:top w:val="nil"/>
              <w:left w:val="nil"/>
              <w:bottom w:val="single" w:sz="4" w:space="0" w:color="auto"/>
              <w:right w:val="single" w:sz="4" w:space="0" w:color="auto"/>
            </w:tcBorders>
            <w:shd w:val="clear" w:color="auto" w:fill="auto"/>
            <w:noWrap/>
            <w:vAlign w:val="center"/>
            <w:hideMark/>
          </w:tcPr>
          <w:p w14:paraId="60620C26" w14:textId="1159909D" w:rsidR="001533A3" w:rsidRPr="001533A3" w:rsidRDefault="001533A3" w:rsidP="001533A3">
            <w:pPr>
              <w:spacing w:after="0" w:line="240" w:lineRule="auto"/>
              <w:rPr>
                <w:rFonts w:ascii="Arial" w:eastAsia="Times New Roman" w:hAnsi="Arial" w:cs="Arial"/>
                <w:b/>
                <w:bCs/>
                <w:sz w:val="18"/>
                <w:szCs w:val="18"/>
                <w:lang w:eastAsia="es-CO"/>
              </w:rPr>
            </w:pPr>
            <w:r w:rsidRPr="001533A3">
              <w:rPr>
                <w:rFonts w:ascii="Arial" w:eastAsia="Times New Roman" w:hAnsi="Arial" w:cs="Arial"/>
                <w:b/>
                <w:bCs/>
                <w:sz w:val="18"/>
                <w:szCs w:val="18"/>
                <w:lang w:eastAsia="es-CO"/>
              </w:rPr>
              <w:t>TEMA</w:t>
            </w:r>
          </w:p>
        </w:tc>
      </w:tr>
      <w:tr w:rsidR="00E053F6" w:rsidRPr="00F97101" w14:paraId="1D27A745"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E053F6" w:rsidRPr="001533A3" w:rsidRDefault="00E053F6" w:rsidP="00E053F6">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1</w:t>
            </w:r>
          </w:p>
        </w:tc>
        <w:tc>
          <w:tcPr>
            <w:tcW w:w="1724" w:type="dxa"/>
            <w:tcBorders>
              <w:top w:val="nil"/>
              <w:left w:val="nil"/>
              <w:bottom w:val="single" w:sz="4" w:space="0" w:color="auto"/>
              <w:right w:val="single" w:sz="4" w:space="0" w:color="auto"/>
            </w:tcBorders>
            <w:shd w:val="clear" w:color="auto" w:fill="auto"/>
            <w:noWrap/>
            <w:vAlign w:val="center"/>
          </w:tcPr>
          <w:p w14:paraId="45D0C68A" w14:textId="4C1B30E0" w:rsidR="00E053F6" w:rsidRPr="001533A3" w:rsidRDefault="00E053F6" w:rsidP="00E053F6">
            <w:pPr>
              <w:spacing w:after="0" w:line="240" w:lineRule="auto"/>
              <w:rPr>
                <w:rFonts w:ascii="Arial" w:eastAsia="Times New Roman" w:hAnsi="Arial" w:cs="Arial"/>
                <w:sz w:val="18"/>
                <w:szCs w:val="18"/>
                <w:lang w:eastAsia="es-CO"/>
              </w:rPr>
            </w:pPr>
            <w:r w:rsidRPr="005D106D">
              <w:rPr>
                <w:rFonts w:ascii="Arial" w:hAnsi="Arial" w:cs="Arial"/>
                <w:bCs/>
                <w:sz w:val="18"/>
                <w:szCs w:val="18"/>
              </w:rPr>
              <w:t>Enero 29 - febrero 2</w:t>
            </w:r>
          </w:p>
        </w:tc>
        <w:tc>
          <w:tcPr>
            <w:tcW w:w="7157" w:type="dxa"/>
            <w:tcBorders>
              <w:top w:val="nil"/>
              <w:left w:val="nil"/>
              <w:bottom w:val="single" w:sz="4" w:space="0" w:color="auto"/>
              <w:right w:val="single" w:sz="4" w:space="0" w:color="auto"/>
            </w:tcBorders>
            <w:shd w:val="clear" w:color="auto" w:fill="auto"/>
            <w:noWrap/>
            <w:vAlign w:val="center"/>
          </w:tcPr>
          <w:p w14:paraId="755D7392" w14:textId="5D82DA7E" w:rsidR="00E053F6" w:rsidRPr="001533A3" w:rsidRDefault="00E053F6" w:rsidP="00E053F6">
            <w:pPr>
              <w:spacing w:after="0" w:line="240" w:lineRule="auto"/>
              <w:rPr>
                <w:rFonts w:ascii="Arial" w:hAnsi="Arial" w:cs="Arial"/>
                <w:sz w:val="18"/>
                <w:szCs w:val="18"/>
              </w:rPr>
            </w:pPr>
            <w:r w:rsidRPr="001533A3">
              <w:rPr>
                <w:rFonts w:ascii="Arial" w:hAnsi="Arial" w:cs="Arial"/>
                <w:sz w:val="18"/>
                <w:szCs w:val="18"/>
              </w:rPr>
              <w:t>1. La Primera Guerra Mundial.</w:t>
            </w:r>
          </w:p>
        </w:tc>
      </w:tr>
      <w:tr w:rsidR="00E053F6" w:rsidRPr="00F97101" w14:paraId="09934BED"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E053F6" w:rsidRPr="001533A3" w:rsidRDefault="00E053F6" w:rsidP="00E053F6">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2</w:t>
            </w:r>
          </w:p>
        </w:tc>
        <w:tc>
          <w:tcPr>
            <w:tcW w:w="1724" w:type="dxa"/>
            <w:tcBorders>
              <w:top w:val="nil"/>
              <w:left w:val="nil"/>
              <w:bottom w:val="single" w:sz="4" w:space="0" w:color="auto"/>
              <w:right w:val="single" w:sz="4" w:space="0" w:color="auto"/>
            </w:tcBorders>
            <w:shd w:val="clear" w:color="auto" w:fill="auto"/>
            <w:noWrap/>
            <w:vAlign w:val="center"/>
          </w:tcPr>
          <w:p w14:paraId="23E1CAB8" w14:textId="4A2ECC3A" w:rsidR="00E053F6" w:rsidRPr="001533A3" w:rsidRDefault="00E053F6" w:rsidP="00E053F6">
            <w:pPr>
              <w:spacing w:after="0" w:line="240" w:lineRule="auto"/>
              <w:rPr>
                <w:rFonts w:ascii="Arial" w:eastAsia="Times New Roman" w:hAnsi="Arial" w:cs="Arial"/>
                <w:sz w:val="18"/>
                <w:szCs w:val="18"/>
                <w:lang w:eastAsia="es-CO"/>
              </w:rPr>
            </w:pPr>
            <w:r w:rsidRPr="005D106D">
              <w:rPr>
                <w:rFonts w:ascii="Arial" w:hAnsi="Arial" w:cs="Arial"/>
                <w:bCs/>
                <w:sz w:val="18"/>
                <w:szCs w:val="18"/>
              </w:rPr>
              <w:t>5 - 9 febrero</w:t>
            </w:r>
          </w:p>
        </w:tc>
        <w:tc>
          <w:tcPr>
            <w:tcW w:w="7157" w:type="dxa"/>
            <w:tcBorders>
              <w:top w:val="nil"/>
              <w:left w:val="nil"/>
              <w:bottom w:val="single" w:sz="4" w:space="0" w:color="auto"/>
              <w:right w:val="single" w:sz="4" w:space="0" w:color="auto"/>
            </w:tcBorders>
            <w:shd w:val="clear" w:color="auto" w:fill="auto"/>
            <w:noWrap/>
            <w:vAlign w:val="center"/>
          </w:tcPr>
          <w:p w14:paraId="282AB5F5" w14:textId="5A5B57D7" w:rsidR="00E053F6" w:rsidRPr="001533A3" w:rsidRDefault="00E053F6" w:rsidP="00E053F6">
            <w:pPr>
              <w:spacing w:after="0" w:line="240" w:lineRule="auto"/>
              <w:rPr>
                <w:rFonts w:ascii="Arial" w:hAnsi="Arial" w:cs="Arial"/>
                <w:sz w:val="18"/>
                <w:szCs w:val="18"/>
              </w:rPr>
            </w:pPr>
            <w:r w:rsidRPr="001533A3">
              <w:rPr>
                <w:rFonts w:ascii="Arial" w:hAnsi="Arial" w:cs="Arial"/>
                <w:sz w:val="18"/>
                <w:szCs w:val="18"/>
              </w:rPr>
              <w:t>2. La revolución rusa.</w:t>
            </w:r>
          </w:p>
        </w:tc>
      </w:tr>
      <w:tr w:rsidR="00E053F6" w:rsidRPr="00F97101" w14:paraId="12EB51A3"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E053F6" w:rsidRPr="001533A3" w:rsidRDefault="00E053F6" w:rsidP="00E053F6">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3</w:t>
            </w:r>
          </w:p>
        </w:tc>
        <w:tc>
          <w:tcPr>
            <w:tcW w:w="1724" w:type="dxa"/>
            <w:tcBorders>
              <w:top w:val="nil"/>
              <w:left w:val="nil"/>
              <w:bottom w:val="single" w:sz="4" w:space="0" w:color="auto"/>
              <w:right w:val="single" w:sz="4" w:space="0" w:color="auto"/>
            </w:tcBorders>
            <w:shd w:val="clear" w:color="auto" w:fill="auto"/>
            <w:noWrap/>
            <w:vAlign w:val="center"/>
          </w:tcPr>
          <w:p w14:paraId="5E599A1B" w14:textId="005DB886" w:rsidR="00E053F6" w:rsidRPr="001533A3" w:rsidRDefault="00E053F6" w:rsidP="00E053F6">
            <w:pPr>
              <w:spacing w:after="0" w:line="240" w:lineRule="auto"/>
              <w:rPr>
                <w:rFonts w:ascii="Arial" w:eastAsia="Times New Roman" w:hAnsi="Arial" w:cs="Arial"/>
                <w:sz w:val="18"/>
                <w:szCs w:val="18"/>
                <w:lang w:eastAsia="es-CO"/>
              </w:rPr>
            </w:pPr>
            <w:r w:rsidRPr="005D106D">
              <w:rPr>
                <w:rFonts w:ascii="Arial" w:hAnsi="Arial" w:cs="Arial"/>
                <w:bCs/>
                <w:sz w:val="18"/>
                <w:szCs w:val="18"/>
              </w:rPr>
              <w:t>12 - 16 febrero</w:t>
            </w:r>
          </w:p>
        </w:tc>
        <w:tc>
          <w:tcPr>
            <w:tcW w:w="7157" w:type="dxa"/>
            <w:tcBorders>
              <w:top w:val="nil"/>
              <w:left w:val="nil"/>
              <w:bottom w:val="single" w:sz="4" w:space="0" w:color="auto"/>
              <w:right w:val="single" w:sz="4" w:space="0" w:color="auto"/>
            </w:tcBorders>
            <w:shd w:val="clear" w:color="auto" w:fill="auto"/>
            <w:noWrap/>
            <w:vAlign w:val="center"/>
          </w:tcPr>
          <w:p w14:paraId="2E79D4F4" w14:textId="77EE3E14" w:rsidR="00E053F6" w:rsidRPr="001533A3" w:rsidRDefault="00E053F6" w:rsidP="00E053F6">
            <w:pPr>
              <w:spacing w:after="0" w:line="240" w:lineRule="auto"/>
              <w:rPr>
                <w:rFonts w:ascii="Arial" w:hAnsi="Arial" w:cs="Arial"/>
                <w:sz w:val="18"/>
                <w:szCs w:val="18"/>
              </w:rPr>
            </w:pPr>
            <w:r w:rsidRPr="001533A3">
              <w:rPr>
                <w:rFonts w:ascii="Arial" w:hAnsi="Arial" w:cs="Arial"/>
                <w:sz w:val="18"/>
                <w:szCs w:val="18"/>
              </w:rPr>
              <w:t>3.</w:t>
            </w:r>
            <w:r w:rsidRPr="001533A3">
              <w:t xml:space="preserve"> </w:t>
            </w:r>
            <w:r w:rsidRPr="001533A3">
              <w:rPr>
                <w:rFonts w:ascii="Arial" w:hAnsi="Arial" w:cs="Arial"/>
                <w:sz w:val="18"/>
                <w:szCs w:val="18"/>
              </w:rPr>
              <w:t>Fascismo, franquismo y nazismo.</w:t>
            </w:r>
          </w:p>
        </w:tc>
      </w:tr>
      <w:tr w:rsidR="00E053F6" w:rsidRPr="00F97101" w14:paraId="68F91920"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E053F6" w:rsidRPr="001533A3" w:rsidRDefault="00E053F6" w:rsidP="00E053F6">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4</w:t>
            </w:r>
          </w:p>
        </w:tc>
        <w:tc>
          <w:tcPr>
            <w:tcW w:w="1724" w:type="dxa"/>
            <w:tcBorders>
              <w:top w:val="nil"/>
              <w:left w:val="nil"/>
              <w:bottom w:val="single" w:sz="4" w:space="0" w:color="auto"/>
              <w:right w:val="single" w:sz="4" w:space="0" w:color="auto"/>
            </w:tcBorders>
            <w:shd w:val="clear" w:color="auto" w:fill="auto"/>
            <w:noWrap/>
            <w:vAlign w:val="center"/>
          </w:tcPr>
          <w:p w14:paraId="7E1EDA8A" w14:textId="267C8BED" w:rsidR="00E053F6" w:rsidRPr="001533A3" w:rsidRDefault="00E053F6" w:rsidP="00E053F6">
            <w:pPr>
              <w:spacing w:after="0" w:line="240" w:lineRule="auto"/>
              <w:rPr>
                <w:rFonts w:ascii="Arial" w:eastAsia="Times New Roman" w:hAnsi="Arial" w:cs="Arial"/>
                <w:sz w:val="18"/>
                <w:szCs w:val="18"/>
                <w:lang w:eastAsia="es-CO"/>
              </w:rPr>
            </w:pPr>
            <w:r w:rsidRPr="005D106D">
              <w:rPr>
                <w:rFonts w:ascii="Arial" w:hAnsi="Arial" w:cs="Arial"/>
                <w:bCs/>
                <w:sz w:val="18"/>
                <w:szCs w:val="18"/>
              </w:rPr>
              <w:t>19 - 23 febrero</w:t>
            </w:r>
          </w:p>
        </w:tc>
        <w:tc>
          <w:tcPr>
            <w:tcW w:w="7157" w:type="dxa"/>
            <w:tcBorders>
              <w:top w:val="nil"/>
              <w:left w:val="nil"/>
              <w:bottom w:val="single" w:sz="4" w:space="0" w:color="auto"/>
              <w:right w:val="single" w:sz="4" w:space="0" w:color="auto"/>
            </w:tcBorders>
            <w:shd w:val="clear" w:color="auto" w:fill="auto"/>
            <w:noWrap/>
            <w:vAlign w:val="center"/>
          </w:tcPr>
          <w:p w14:paraId="00B2DDF1" w14:textId="1EEAE65C" w:rsidR="00E053F6" w:rsidRPr="001533A3" w:rsidRDefault="00E053F6" w:rsidP="00E053F6">
            <w:pPr>
              <w:spacing w:after="0" w:line="240" w:lineRule="auto"/>
              <w:rPr>
                <w:rFonts w:ascii="Arial" w:hAnsi="Arial" w:cs="Arial"/>
                <w:sz w:val="18"/>
                <w:szCs w:val="18"/>
              </w:rPr>
            </w:pPr>
            <w:r w:rsidRPr="001533A3">
              <w:rPr>
                <w:rFonts w:ascii="Arial" w:hAnsi="Arial" w:cs="Arial"/>
                <w:sz w:val="18"/>
                <w:szCs w:val="18"/>
              </w:rPr>
              <w:t>4. La segunda Guerra Mundial.</w:t>
            </w:r>
          </w:p>
        </w:tc>
      </w:tr>
      <w:tr w:rsidR="001533A3" w:rsidRPr="00F97101" w14:paraId="12169042" w14:textId="77777777" w:rsidTr="00E053F6">
        <w:trPr>
          <w:trHeight w:val="255"/>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LOGRO II</w:t>
            </w:r>
          </w:p>
        </w:tc>
        <w:tc>
          <w:tcPr>
            <w:tcW w:w="8881" w:type="dxa"/>
            <w:gridSpan w:val="2"/>
            <w:tcBorders>
              <w:top w:val="nil"/>
              <w:left w:val="nil"/>
              <w:bottom w:val="single" w:sz="4" w:space="0" w:color="auto"/>
              <w:right w:val="single" w:sz="4" w:space="0" w:color="auto"/>
            </w:tcBorders>
            <w:shd w:val="clear" w:color="auto" w:fill="auto"/>
            <w:noWrap/>
            <w:vAlign w:val="center"/>
          </w:tcPr>
          <w:p w14:paraId="21493F85" w14:textId="155A4BC1" w:rsidR="001533A3" w:rsidRPr="001533A3" w:rsidRDefault="001533A3" w:rsidP="001533A3">
            <w:pPr>
              <w:spacing w:after="0" w:line="240" w:lineRule="auto"/>
              <w:jc w:val="center"/>
              <w:rPr>
                <w:rFonts w:ascii="Arial" w:eastAsia="Times New Roman" w:hAnsi="Arial" w:cs="Arial"/>
                <w:b/>
                <w:bCs/>
                <w:sz w:val="18"/>
                <w:szCs w:val="18"/>
                <w:lang w:eastAsia="es-CO"/>
              </w:rPr>
            </w:pPr>
            <w:r w:rsidRPr="001533A3">
              <w:rPr>
                <w:rFonts w:ascii="Calibri" w:eastAsia="Times New Roman" w:hAnsi="Calibri" w:cs="Calibri"/>
                <w:b/>
                <w:bCs/>
                <w:i/>
                <w:iCs/>
                <w:lang w:eastAsia="es-CO"/>
              </w:rPr>
              <w:t>Reconoce las nuevas ideas latinoamericanas en el periodo de grandes movimientos sociales.</w:t>
            </w:r>
          </w:p>
        </w:tc>
      </w:tr>
      <w:tr w:rsidR="001533A3" w:rsidRPr="00F97101" w14:paraId="4DAB9E81" w14:textId="77777777" w:rsidTr="00E053F6">
        <w:trPr>
          <w:trHeight w:val="255"/>
        </w:trPr>
        <w:tc>
          <w:tcPr>
            <w:tcW w:w="157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1533A3" w:rsidRPr="001533A3" w:rsidRDefault="001533A3" w:rsidP="001533A3">
            <w:pPr>
              <w:spacing w:after="0" w:line="240" w:lineRule="auto"/>
              <w:jc w:val="center"/>
              <w:rPr>
                <w:rFonts w:ascii="Arial" w:eastAsia="Times New Roman" w:hAnsi="Arial" w:cs="Arial"/>
                <w:b/>
                <w:bCs/>
                <w:i/>
                <w:iCs/>
                <w:sz w:val="18"/>
                <w:szCs w:val="18"/>
                <w:lang w:eastAsia="es-CO"/>
              </w:rPr>
            </w:pPr>
          </w:p>
          <w:p w14:paraId="1ECFEDDD" w14:textId="758238ED"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EJERCICIOS DIDÁCTICOS</w:t>
            </w:r>
          </w:p>
          <w:p w14:paraId="19F99B4A" w14:textId="5ECAA2AF" w:rsidR="001533A3" w:rsidRPr="001533A3" w:rsidRDefault="001533A3" w:rsidP="001533A3">
            <w:pPr>
              <w:spacing w:after="0" w:line="240" w:lineRule="auto"/>
              <w:jc w:val="center"/>
              <w:rPr>
                <w:rFonts w:ascii="Arial" w:eastAsia="Times New Roman" w:hAnsi="Arial" w:cs="Arial"/>
                <w:b/>
                <w:bCs/>
                <w:i/>
                <w:iCs/>
                <w:sz w:val="18"/>
                <w:szCs w:val="18"/>
                <w:lang w:eastAsia="es-CO"/>
              </w:rPr>
            </w:pPr>
          </w:p>
        </w:tc>
        <w:tc>
          <w:tcPr>
            <w:tcW w:w="8881" w:type="dxa"/>
            <w:gridSpan w:val="2"/>
            <w:tcBorders>
              <w:top w:val="nil"/>
              <w:left w:val="nil"/>
              <w:bottom w:val="single" w:sz="4" w:space="0" w:color="auto"/>
              <w:right w:val="single" w:sz="4" w:space="0" w:color="auto"/>
            </w:tcBorders>
            <w:shd w:val="clear" w:color="auto" w:fill="auto"/>
            <w:noWrap/>
            <w:vAlign w:val="center"/>
          </w:tcPr>
          <w:p w14:paraId="54EFCEF5" w14:textId="77777777" w:rsidR="00A91DFD" w:rsidRDefault="00A91DFD" w:rsidP="00A91DFD">
            <w:pPr>
              <w:rPr>
                <w:lang w:val="es-ES"/>
              </w:rPr>
            </w:pPr>
            <w:r>
              <w:rPr>
                <w:lang w:val="es-ES"/>
              </w:rPr>
              <w:t>Debate</w:t>
            </w:r>
          </w:p>
          <w:p w14:paraId="0EE36A85" w14:textId="77777777" w:rsidR="00A91DFD" w:rsidRDefault="00A91DFD" w:rsidP="00A91DFD">
            <w:pPr>
              <w:rPr>
                <w:lang w:val="es-ES"/>
              </w:rPr>
            </w:pPr>
            <w:r>
              <w:rPr>
                <w:lang w:val="es-ES"/>
              </w:rPr>
              <w:t>Mapas</w:t>
            </w:r>
          </w:p>
          <w:p w14:paraId="457A17CE" w14:textId="77777777" w:rsidR="00A91DFD" w:rsidRDefault="00A91DFD" w:rsidP="00A91DFD">
            <w:pPr>
              <w:rPr>
                <w:lang w:val="es-ES"/>
              </w:rPr>
            </w:pPr>
            <w:r>
              <w:rPr>
                <w:lang w:val="es-ES"/>
              </w:rPr>
              <w:t>Línea del tiempo</w:t>
            </w:r>
          </w:p>
          <w:p w14:paraId="17C7238D" w14:textId="77777777" w:rsidR="001533A3" w:rsidRPr="001533A3" w:rsidRDefault="001533A3" w:rsidP="001533A3">
            <w:pPr>
              <w:spacing w:after="0" w:line="240" w:lineRule="auto"/>
              <w:rPr>
                <w:rFonts w:ascii="Arial" w:eastAsia="Times New Roman" w:hAnsi="Arial" w:cs="Arial"/>
                <w:b/>
                <w:bCs/>
                <w:sz w:val="18"/>
                <w:szCs w:val="18"/>
                <w:lang w:eastAsia="es-CO"/>
              </w:rPr>
            </w:pPr>
          </w:p>
        </w:tc>
      </w:tr>
      <w:tr w:rsidR="001533A3" w:rsidRPr="00F97101" w14:paraId="54BB39AC" w14:textId="77777777" w:rsidTr="00E053F6">
        <w:trPr>
          <w:trHeight w:val="255"/>
        </w:trPr>
        <w:tc>
          <w:tcPr>
            <w:tcW w:w="157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1533A3" w:rsidRPr="001533A3" w:rsidRDefault="001533A3" w:rsidP="001533A3">
            <w:pPr>
              <w:spacing w:after="0" w:line="240" w:lineRule="auto"/>
              <w:jc w:val="center"/>
              <w:rPr>
                <w:rFonts w:ascii="Arial" w:eastAsia="Times New Roman" w:hAnsi="Arial" w:cs="Arial"/>
                <w:b/>
                <w:bCs/>
                <w:i/>
                <w:iCs/>
                <w:sz w:val="18"/>
                <w:szCs w:val="18"/>
                <w:lang w:eastAsia="es-CO"/>
              </w:rPr>
            </w:pPr>
          </w:p>
          <w:p w14:paraId="45FD6BCA" w14:textId="5BF29830"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RECURSO LECTOR</w:t>
            </w:r>
          </w:p>
          <w:p w14:paraId="1598B77B" w14:textId="77777777" w:rsidR="001533A3" w:rsidRPr="001533A3" w:rsidRDefault="001533A3" w:rsidP="001533A3">
            <w:pPr>
              <w:spacing w:after="0" w:line="240" w:lineRule="auto"/>
              <w:jc w:val="center"/>
              <w:rPr>
                <w:rFonts w:ascii="Arial" w:eastAsia="Times New Roman" w:hAnsi="Arial" w:cs="Arial"/>
                <w:b/>
                <w:bCs/>
                <w:i/>
                <w:iCs/>
                <w:sz w:val="18"/>
                <w:szCs w:val="18"/>
                <w:lang w:eastAsia="es-CO"/>
              </w:rPr>
            </w:pPr>
          </w:p>
        </w:tc>
        <w:tc>
          <w:tcPr>
            <w:tcW w:w="8881" w:type="dxa"/>
            <w:gridSpan w:val="2"/>
            <w:tcBorders>
              <w:top w:val="nil"/>
              <w:left w:val="nil"/>
              <w:bottom w:val="single" w:sz="4" w:space="0" w:color="auto"/>
              <w:right w:val="single" w:sz="4" w:space="0" w:color="auto"/>
            </w:tcBorders>
            <w:shd w:val="clear" w:color="auto" w:fill="auto"/>
            <w:noWrap/>
            <w:vAlign w:val="center"/>
          </w:tcPr>
          <w:p w14:paraId="50EABF9E" w14:textId="77777777" w:rsidR="00A91DFD" w:rsidRDefault="00A91DFD" w:rsidP="001533A3">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Guerras mundiales </w:t>
            </w:r>
          </w:p>
          <w:p w14:paraId="6ABF4C7C" w14:textId="01F90216" w:rsidR="001533A3" w:rsidRDefault="002D652D" w:rsidP="001533A3">
            <w:pPr>
              <w:spacing w:after="0" w:line="240" w:lineRule="auto"/>
              <w:rPr>
                <w:rFonts w:ascii="Arial" w:eastAsia="Times New Roman" w:hAnsi="Arial" w:cs="Arial"/>
                <w:b/>
                <w:bCs/>
                <w:sz w:val="18"/>
                <w:szCs w:val="18"/>
                <w:lang w:eastAsia="es-CO"/>
              </w:rPr>
            </w:pPr>
            <w:hyperlink r:id="rId10" w:history="1">
              <w:r w:rsidR="00A91DFD" w:rsidRPr="00AA0488">
                <w:rPr>
                  <w:rStyle w:val="Hipervnculo"/>
                  <w:rFonts w:ascii="Arial" w:eastAsia="Times New Roman" w:hAnsi="Arial" w:cs="Arial"/>
                  <w:b/>
                  <w:bCs/>
                  <w:sz w:val="18"/>
                  <w:szCs w:val="18"/>
                  <w:lang w:eastAsia="es-CO"/>
                </w:rPr>
                <w:t>http://repobib.ubiobio.cl/jspui/bitstream/123456789/1937/1/Muena_Cerda_Jose.pdf</w:t>
              </w:r>
            </w:hyperlink>
          </w:p>
          <w:p w14:paraId="48D1C156" w14:textId="77777777" w:rsidR="00A91DFD" w:rsidRDefault="00A91DFD" w:rsidP="001533A3">
            <w:pPr>
              <w:spacing w:after="0" w:line="240" w:lineRule="auto"/>
              <w:rPr>
                <w:rFonts w:ascii="Arial" w:eastAsia="Times New Roman" w:hAnsi="Arial" w:cs="Arial"/>
                <w:b/>
                <w:bCs/>
                <w:sz w:val="18"/>
                <w:szCs w:val="18"/>
                <w:lang w:eastAsia="es-CO"/>
              </w:rPr>
            </w:pPr>
          </w:p>
          <w:p w14:paraId="3C4D711C" w14:textId="14420B08" w:rsidR="00A91DFD" w:rsidRDefault="00A91DFD" w:rsidP="001533A3">
            <w:pPr>
              <w:spacing w:after="0" w:line="240" w:lineRule="auto"/>
              <w:rPr>
                <w:rFonts w:ascii="Arial" w:eastAsia="Times New Roman" w:hAnsi="Arial" w:cs="Arial"/>
                <w:b/>
                <w:bCs/>
                <w:sz w:val="18"/>
                <w:szCs w:val="18"/>
                <w:lang w:eastAsia="es-CO"/>
              </w:rPr>
            </w:pPr>
            <w:r w:rsidRPr="00A91DFD">
              <w:rPr>
                <w:rFonts w:ascii="Arial" w:eastAsia="Times New Roman" w:hAnsi="Arial" w:cs="Arial"/>
                <w:b/>
                <w:bCs/>
                <w:sz w:val="18"/>
                <w:szCs w:val="18"/>
                <w:lang w:eastAsia="es-CO"/>
              </w:rPr>
              <w:t xml:space="preserve">ATLAS DE LAS DICTADURAS DEL CONO SUR </w:t>
            </w:r>
            <w:hyperlink r:id="rId11" w:history="1">
              <w:r w:rsidRPr="00AA0488">
                <w:rPr>
                  <w:rStyle w:val="Hipervnculo"/>
                  <w:rFonts w:ascii="Arial" w:eastAsia="Times New Roman" w:hAnsi="Arial" w:cs="Arial"/>
                  <w:b/>
                  <w:bCs/>
                  <w:sz w:val="18"/>
                  <w:szCs w:val="18"/>
                  <w:lang w:eastAsia="es-CO"/>
                </w:rPr>
                <w:t>http://atlaslatinoamericano.unla.edu.ar/assets/pdf/tomo2/cap3.pdf</w:t>
              </w:r>
            </w:hyperlink>
          </w:p>
          <w:p w14:paraId="603448D9" w14:textId="77777777" w:rsidR="00A91DFD" w:rsidRDefault="00A91DFD" w:rsidP="001533A3">
            <w:pPr>
              <w:spacing w:after="0" w:line="240" w:lineRule="auto"/>
              <w:rPr>
                <w:rFonts w:ascii="Arial" w:eastAsia="Times New Roman" w:hAnsi="Arial" w:cs="Arial"/>
                <w:b/>
                <w:bCs/>
                <w:sz w:val="18"/>
                <w:szCs w:val="18"/>
                <w:lang w:eastAsia="es-CO"/>
              </w:rPr>
            </w:pPr>
          </w:p>
          <w:p w14:paraId="1EC3B31E" w14:textId="12192C25" w:rsidR="00A91DFD" w:rsidRPr="001533A3" w:rsidRDefault="00A91DFD" w:rsidP="001533A3">
            <w:pPr>
              <w:spacing w:after="0" w:line="240" w:lineRule="auto"/>
              <w:rPr>
                <w:rFonts w:ascii="Arial" w:eastAsia="Times New Roman" w:hAnsi="Arial" w:cs="Arial"/>
                <w:b/>
                <w:bCs/>
                <w:sz w:val="18"/>
                <w:szCs w:val="18"/>
                <w:lang w:eastAsia="es-CO"/>
              </w:rPr>
            </w:pPr>
          </w:p>
        </w:tc>
      </w:tr>
      <w:tr w:rsidR="001533A3" w:rsidRPr="00F97101" w14:paraId="71251CE2"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1533A3" w:rsidRPr="001533A3" w:rsidRDefault="001533A3" w:rsidP="001533A3">
            <w:pPr>
              <w:spacing w:after="0" w:line="240" w:lineRule="auto"/>
              <w:ind w:right="-458"/>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SEMANA</w:t>
            </w:r>
          </w:p>
        </w:tc>
        <w:tc>
          <w:tcPr>
            <w:tcW w:w="1724" w:type="dxa"/>
            <w:tcBorders>
              <w:top w:val="nil"/>
              <w:left w:val="nil"/>
              <w:bottom w:val="single" w:sz="4" w:space="0" w:color="auto"/>
              <w:right w:val="single" w:sz="4" w:space="0" w:color="auto"/>
            </w:tcBorders>
            <w:shd w:val="clear" w:color="auto" w:fill="auto"/>
            <w:noWrap/>
            <w:vAlign w:val="center"/>
            <w:hideMark/>
          </w:tcPr>
          <w:p w14:paraId="1C16F889" w14:textId="77777777" w:rsidR="001533A3" w:rsidRPr="001533A3" w:rsidRDefault="001533A3" w:rsidP="001533A3">
            <w:pPr>
              <w:spacing w:after="0" w:line="240" w:lineRule="auto"/>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FECHA</w:t>
            </w:r>
          </w:p>
        </w:tc>
        <w:tc>
          <w:tcPr>
            <w:tcW w:w="7157" w:type="dxa"/>
            <w:tcBorders>
              <w:top w:val="nil"/>
              <w:left w:val="nil"/>
              <w:bottom w:val="single" w:sz="4" w:space="0" w:color="auto"/>
              <w:right w:val="single" w:sz="4" w:space="0" w:color="auto"/>
            </w:tcBorders>
            <w:shd w:val="clear" w:color="auto" w:fill="auto"/>
            <w:noWrap/>
            <w:vAlign w:val="center"/>
            <w:hideMark/>
          </w:tcPr>
          <w:p w14:paraId="38495A97" w14:textId="77777777" w:rsidR="001533A3" w:rsidRPr="001533A3" w:rsidRDefault="001533A3" w:rsidP="001533A3">
            <w:pPr>
              <w:spacing w:after="0" w:line="240" w:lineRule="auto"/>
              <w:rPr>
                <w:rFonts w:ascii="Arial" w:eastAsia="Times New Roman" w:hAnsi="Arial" w:cs="Arial"/>
                <w:b/>
                <w:bCs/>
                <w:sz w:val="18"/>
                <w:szCs w:val="18"/>
                <w:lang w:eastAsia="es-CO"/>
              </w:rPr>
            </w:pPr>
            <w:r w:rsidRPr="001533A3">
              <w:rPr>
                <w:rFonts w:ascii="Arial" w:eastAsia="Times New Roman" w:hAnsi="Arial" w:cs="Arial"/>
                <w:b/>
                <w:bCs/>
                <w:sz w:val="18"/>
                <w:szCs w:val="18"/>
                <w:lang w:eastAsia="es-CO"/>
              </w:rPr>
              <w:t>TEMA</w:t>
            </w:r>
          </w:p>
        </w:tc>
      </w:tr>
      <w:tr w:rsidR="00E053F6" w:rsidRPr="00F97101" w14:paraId="0B9E510E"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E053F6" w:rsidRPr="001533A3" w:rsidRDefault="00E053F6" w:rsidP="00E053F6">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5</w:t>
            </w:r>
          </w:p>
        </w:tc>
        <w:tc>
          <w:tcPr>
            <w:tcW w:w="1724" w:type="dxa"/>
            <w:tcBorders>
              <w:top w:val="nil"/>
              <w:left w:val="nil"/>
              <w:bottom w:val="single" w:sz="4" w:space="0" w:color="auto"/>
              <w:right w:val="single" w:sz="4" w:space="0" w:color="auto"/>
            </w:tcBorders>
            <w:shd w:val="clear" w:color="auto" w:fill="auto"/>
            <w:noWrap/>
            <w:vAlign w:val="center"/>
          </w:tcPr>
          <w:p w14:paraId="0CC8C7C8" w14:textId="352413A1" w:rsidR="00E053F6" w:rsidRPr="001533A3" w:rsidRDefault="00E053F6" w:rsidP="00E053F6">
            <w:pPr>
              <w:spacing w:after="0" w:line="240" w:lineRule="auto"/>
              <w:rPr>
                <w:rFonts w:ascii="Arial" w:eastAsia="Times New Roman" w:hAnsi="Arial" w:cs="Arial"/>
                <w:sz w:val="18"/>
                <w:szCs w:val="18"/>
                <w:lang w:eastAsia="es-CO"/>
              </w:rPr>
            </w:pPr>
            <w:r w:rsidRPr="005D106D">
              <w:rPr>
                <w:rFonts w:ascii="Arial" w:hAnsi="Arial" w:cs="Arial"/>
                <w:bCs/>
                <w:sz w:val="18"/>
                <w:szCs w:val="18"/>
              </w:rPr>
              <w:t>Febrero 26 – 1 marzo</w:t>
            </w:r>
          </w:p>
        </w:tc>
        <w:tc>
          <w:tcPr>
            <w:tcW w:w="7157" w:type="dxa"/>
            <w:tcBorders>
              <w:top w:val="nil"/>
              <w:left w:val="nil"/>
              <w:bottom w:val="single" w:sz="4" w:space="0" w:color="auto"/>
              <w:right w:val="single" w:sz="4" w:space="0" w:color="auto"/>
            </w:tcBorders>
            <w:shd w:val="clear" w:color="auto" w:fill="auto"/>
            <w:noWrap/>
            <w:vAlign w:val="center"/>
          </w:tcPr>
          <w:p w14:paraId="0DA4F02B" w14:textId="7387621D" w:rsidR="00E053F6" w:rsidRPr="001533A3" w:rsidRDefault="00E053F6" w:rsidP="00E053F6">
            <w:pPr>
              <w:spacing w:after="0" w:line="240" w:lineRule="auto"/>
              <w:rPr>
                <w:rFonts w:ascii="Arial" w:hAnsi="Arial" w:cs="Arial"/>
                <w:sz w:val="18"/>
                <w:szCs w:val="18"/>
              </w:rPr>
            </w:pPr>
            <w:r w:rsidRPr="001533A3">
              <w:rPr>
                <w:rFonts w:ascii="Arial" w:hAnsi="Arial" w:cs="Arial"/>
                <w:sz w:val="18"/>
                <w:szCs w:val="18"/>
              </w:rPr>
              <w:t>5. América latina en los comienzos del siglo XX.</w:t>
            </w:r>
          </w:p>
        </w:tc>
      </w:tr>
      <w:tr w:rsidR="00E053F6" w:rsidRPr="00F97101" w14:paraId="7287692E"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E053F6" w:rsidRPr="001533A3" w:rsidRDefault="00E053F6" w:rsidP="00E053F6">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6</w:t>
            </w:r>
          </w:p>
        </w:tc>
        <w:tc>
          <w:tcPr>
            <w:tcW w:w="1724" w:type="dxa"/>
            <w:tcBorders>
              <w:top w:val="nil"/>
              <w:left w:val="nil"/>
              <w:bottom w:val="single" w:sz="4" w:space="0" w:color="auto"/>
              <w:right w:val="single" w:sz="4" w:space="0" w:color="auto"/>
            </w:tcBorders>
            <w:shd w:val="clear" w:color="auto" w:fill="auto"/>
            <w:noWrap/>
            <w:vAlign w:val="center"/>
          </w:tcPr>
          <w:p w14:paraId="11C57C69" w14:textId="4411D15E" w:rsidR="00E053F6" w:rsidRPr="001533A3" w:rsidRDefault="00E053F6" w:rsidP="00E053F6">
            <w:pPr>
              <w:spacing w:after="0" w:line="240" w:lineRule="auto"/>
              <w:rPr>
                <w:rFonts w:ascii="Arial" w:eastAsia="Times New Roman" w:hAnsi="Arial" w:cs="Arial"/>
                <w:sz w:val="18"/>
                <w:szCs w:val="18"/>
                <w:lang w:eastAsia="es-CO"/>
              </w:rPr>
            </w:pPr>
            <w:r w:rsidRPr="005D106D">
              <w:rPr>
                <w:rFonts w:ascii="Arial" w:hAnsi="Arial" w:cs="Arial"/>
                <w:bCs/>
                <w:sz w:val="18"/>
                <w:szCs w:val="18"/>
              </w:rPr>
              <w:t>4 - 8 marzo</w:t>
            </w:r>
          </w:p>
        </w:tc>
        <w:tc>
          <w:tcPr>
            <w:tcW w:w="7157" w:type="dxa"/>
            <w:tcBorders>
              <w:top w:val="nil"/>
              <w:left w:val="nil"/>
              <w:bottom w:val="single" w:sz="4" w:space="0" w:color="auto"/>
              <w:right w:val="single" w:sz="4" w:space="0" w:color="auto"/>
            </w:tcBorders>
            <w:shd w:val="clear" w:color="auto" w:fill="auto"/>
            <w:noWrap/>
            <w:vAlign w:val="center"/>
          </w:tcPr>
          <w:p w14:paraId="60428223" w14:textId="474F0F4F" w:rsidR="00E053F6" w:rsidRPr="001533A3" w:rsidRDefault="00E053F6" w:rsidP="00E053F6">
            <w:pPr>
              <w:spacing w:after="0" w:line="240" w:lineRule="auto"/>
              <w:rPr>
                <w:rFonts w:ascii="Arial" w:hAnsi="Arial" w:cs="Arial"/>
                <w:sz w:val="18"/>
                <w:szCs w:val="18"/>
              </w:rPr>
            </w:pPr>
            <w:r w:rsidRPr="001533A3">
              <w:rPr>
                <w:rFonts w:ascii="Arial" w:hAnsi="Arial" w:cs="Arial"/>
                <w:sz w:val="18"/>
                <w:szCs w:val="18"/>
              </w:rPr>
              <w:t>6. La revolución mexicana.</w:t>
            </w:r>
          </w:p>
        </w:tc>
      </w:tr>
      <w:tr w:rsidR="00E053F6" w:rsidRPr="00F97101" w14:paraId="4D83E810"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E053F6" w:rsidRPr="001533A3" w:rsidRDefault="00E053F6" w:rsidP="00E053F6">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7</w:t>
            </w:r>
          </w:p>
        </w:tc>
        <w:tc>
          <w:tcPr>
            <w:tcW w:w="1724" w:type="dxa"/>
            <w:tcBorders>
              <w:top w:val="nil"/>
              <w:left w:val="nil"/>
              <w:bottom w:val="single" w:sz="4" w:space="0" w:color="auto"/>
              <w:right w:val="single" w:sz="4" w:space="0" w:color="auto"/>
            </w:tcBorders>
            <w:shd w:val="clear" w:color="auto" w:fill="auto"/>
            <w:noWrap/>
            <w:vAlign w:val="center"/>
          </w:tcPr>
          <w:p w14:paraId="1F0A1F59" w14:textId="7A99E0BB" w:rsidR="00E053F6" w:rsidRPr="001533A3" w:rsidRDefault="00E053F6" w:rsidP="00E053F6">
            <w:pPr>
              <w:spacing w:after="0" w:line="240" w:lineRule="auto"/>
              <w:rPr>
                <w:rFonts w:ascii="Arial" w:eastAsia="Times New Roman" w:hAnsi="Arial" w:cs="Arial"/>
                <w:sz w:val="18"/>
                <w:szCs w:val="18"/>
                <w:lang w:eastAsia="es-CO"/>
              </w:rPr>
            </w:pPr>
            <w:r w:rsidRPr="005D106D">
              <w:rPr>
                <w:rFonts w:ascii="Arial" w:hAnsi="Arial" w:cs="Arial"/>
                <w:bCs/>
                <w:sz w:val="18"/>
                <w:szCs w:val="18"/>
              </w:rPr>
              <w:t>11 - 15  marzo</w:t>
            </w:r>
          </w:p>
        </w:tc>
        <w:tc>
          <w:tcPr>
            <w:tcW w:w="7157" w:type="dxa"/>
            <w:tcBorders>
              <w:top w:val="nil"/>
              <w:left w:val="nil"/>
              <w:bottom w:val="single" w:sz="4" w:space="0" w:color="auto"/>
              <w:right w:val="single" w:sz="4" w:space="0" w:color="auto"/>
            </w:tcBorders>
            <w:shd w:val="clear" w:color="auto" w:fill="auto"/>
            <w:noWrap/>
            <w:vAlign w:val="center"/>
          </w:tcPr>
          <w:p w14:paraId="6261659B" w14:textId="2B8FBD96" w:rsidR="00E053F6" w:rsidRPr="001533A3" w:rsidRDefault="00E053F6" w:rsidP="00E053F6">
            <w:pPr>
              <w:spacing w:after="0" w:line="240" w:lineRule="auto"/>
              <w:rPr>
                <w:rFonts w:ascii="Arial" w:hAnsi="Arial" w:cs="Arial"/>
                <w:sz w:val="18"/>
                <w:szCs w:val="18"/>
              </w:rPr>
            </w:pPr>
            <w:r w:rsidRPr="001533A3">
              <w:rPr>
                <w:rFonts w:ascii="Arial" w:hAnsi="Arial" w:cs="Arial"/>
                <w:sz w:val="18"/>
                <w:szCs w:val="18"/>
              </w:rPr>
              <w:t>7. La influencia de Estados Unidos en América Latina: ideas políticas.</w:t>
            </w:r>
          </w:p>
        </w:tc>
      </w:tr>
      <w:tr w:rsidR="00E053F6" w:rsidRPr="00F97101" w14:paraId="45C296AC"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E053F6" w:rsidRPr="001533A3" w:rsidRDefault="00E053F6" w:rsidP="00E053F6">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8</w:t>
            </w:r>
          </w:p>
        </w:tc>
        <w:tc>
          <w:tcPr>
            <w:tcW w:w="1724" w:type="dxa"/>
            <w:tcBorders>
              <w:top w:val="nil"/>
              <w:left w:val="nil"/>
              <w:bottom w:val="single" w:sz="4" w:space="0" w:color="auto"/>
              <w:right w:val="single" w:sz="4" w:space="0" w:color="auto"/>
            </w:tcBorders>
            <w:shd w:val="clear" w:color="auto" w:fill="auto"/>
            <w:noWrap/>
            <w:vAlign w:val="center"/>
          </w:tcPr>
          <w:p w14:paraId="0C5E26C3" w14:textId="7C4F611D" w:rsidR="00E053F6" w:rsidRPr="001533A3" w:rsidRDefault="00E053F6" w:rsidP="00E053F6">
            <w:pPr>
              <w:spacing w:after="0" w:line="240" w:lineRule="auto"/>
              <w:rPr>
                <w:rFonts w:ascii="Arial" w:eastAsia="Times New Roman" w:hAnsi="Arial" w:cs="Arial"/>
                <w:sz w:val="18"/>
                <w:szCs w:val="18"/>
                <w:lang w:eastAsia="es-CO"/>
              </w:rPr>
            </w:pPr>
            <w:r w:rsidRPr="005D106D">
              <w:rPr>
                <w:rFonts w:ascii="Arial" w:hAnsi="Arial" w:cs="Arial"/>
                <w:bCs/>
                <w:sz w:val="18"/>
                <w:szCs w:val="18"/>
              </w:rPr>
              <w:t>18 - 22 marzo</w:t>
            </w:r>
          </w:p>
        </w:tc>
        <w:tc>
          <w:tcPr>
            <w:tcW w:w="7157" w:type="dxa"/>
            <w:tcBorders>
              <w:top w:val="nil"/>
              <w:left w:val="nil"/>
              <w:bottom w:val="single" w:sz="4" w:space="0" w:color="auto"/>
              <w:right w:val="single" w:sz="4" w:space="0" w:color="auto"/>
            </w:tcBorders>
            <w:shd w:val="clear" w:color="auto" w:fill="auto"/>
            <w:noWrap/>
            <w:vAlign w:val="center"/>
          </w:tcPr>
          <w:p w14:paraId="1301C3D6" w14:textId="0B07D4D7" w:rsidR="00E053F6" w:rsidRPr="001533A3" w:rsidRDefault="00E053F6" w:rsidP="00E053F6">
            <w:pPr>
              <w:spacing w:after="0" w:line="240" w:lineRule="auto"/>
              <w:rPr>
                <w:rFonts w:ascii="Arial" w:hAnsi="Arial" w:cs="Arial"/>
                <w:sz w:val="18"/>
                <w:szCs w:val="18"/>
              </w:rPr>
            </w:pPr>
            <w:r w:rsidRPr="001533A3">
              <w:rPr>
                <w:rFonts w:ascii="Arial" w:hAnsi="Arial" w:cs="Arial"/>
                <w:sz w:val="18"/>
                <w:szCs w:val="18"/>
              </w:rPr>
              <w:t>8. Movimientos sociales y cultura.</w:t>
            </w:r>
          </w:p>
        </w:tc>
      </w:tr>
      <w:tr w:rsidR="00E053F6" w:rsidRPr="00F97101" w14:paraId="30669755"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E053F6" w:rsidRPr="001533A3" w:rsidRDefault="00E053F6" w:rsidP="00E053F6">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evaluaciones</w:t>
            </w:r>
          </w:p>
        </w:tc>
        <w:tc>
          <w:tcPr>
            <w:tcW w:w="1724" w:type="dxa"/>
            <w:tcBorders>
              <w:top w:val="nil"/>
              <w:left w:val="nil"/>
              <w:bottom w:val="single" w:sz="4" w:space="0" w:color="auto"/>
              <w:right w:val="single" w:sz="4" w:space="0" w:color="auto"/>
            </w:tcBorders>
            <w:shd w:val="clear" w:color="auto" w:fill="auto"/>
            <w:noWrap/>
            <w:vAlign w:val="center"/>
          </w:tcPr>
          <w:p w14:paraId="2F4626B7" w14:textId="0C4D870E" w:rsidR="00E053F6" w:rsidRPr="001533A3" w:rsidRDefault="00E053F6" w:rsidP="00E053F6">
            <w:pPr>
              <w:spacing w:after="0" w:line="240" w:lineRule="auto"/>
              <w:rPr>
                <w:rFonts w:ascii="Arial" w:eastAsia="Times New Roman" w:hAnsi="Arial" w:cs="Arial"/>
                <w:sz w:val="18"/>
                <w:szCs w:val="18"/>
                <w:lang w:eastAsia="es-CO"/>
              </w:rPr>
            </w:pPr>
            <w:r w:rsidRPr="005D106D">
              <w:rPr>
                <w:rFonts w:ascii="Arial" w:hAnsi="Arial" w:cs="Arial"/>
                <w:bCs/>
                <w:sz w:val="18"/>
                <w:szCs w:val="18"/>
              </w:rPr>
              <w:t>1 - 5  abril</w:t>
            </w:r>
          </w:p>
        </w:tc>
        <w:tc>
          <w:tcPr>
            <w:tcW w:w="7157" w:type="dxa"/>
            <w:tcBorders>
              <w:top w:val="nil"/>
              <w:left w:val="nil"/>
              <w:bottom w:val="single" w:sz="4" w:space="0" w:color="auto"/>
              <w:right w:val="single" w:sz="4" w:space="0" w:color="auto"/>
            </w:tcBorders>
            <w:shd w:val="clear" w:color="auto" w:fill="auto"/>
            <w:noWrap/>
            <w:vAlign w:val="center"/>
          </w:tcPr>
          <w:p w14:paraId="3147F3F4" w14:textId="1FCEC440" w:rsidR="00E053F6" w:rsidRPr="001533A3" w:rsidRDefault="00E053F6" w:rsidP="00E053F6">
            <w:pPr>
              <w:spacing w:after="0" w:line="240" w:lineRule="auto"/>
              <w:rPr>
                <w:rFonts w:ascii="Arial" w:hAnsi="Arial" w:cs="Arial"/>
                <w:sz w:val="18"/>
                <w:szCs w:val="18"/>
              </w:rPr>
            </w:pPr>
            <w:r w:rsidRPr="001533A3">
              <w:rPr>
                <w:rFonts w:ascii="Arial" w:hAnsi="Arial" w:cs="Arial"/>
                <w:sz w:val="18"/>
                <w:szCs w:val="18"/>
              </w:rPr>
              <w:t>Proceso evaluativo general</w:t>
            </w:r>
          </w:p>
        </w:tc>
      </w:tr>
      <w:tr w:rsidR="001533A3" w:rsidRPr="00F97101" w14:paraId="2B1ED9B1" w14:textId="77777777" w:rsidTr="00E053F6">
        <w:trPr>
          <w:trHeight w:val="615"/>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UNIDAD II</w:t>
            </w:r>
          </w:p>
        </w:tc>
        <w:tc>
          <w:tcPr>
            <w:tcW w:w="888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5A9AF17C" w:rsidR="001533A3" w:rsidRPr="001533A3" w:rsidRDefault="001533A3" w:rsidP="001533A3">
            <w:pPr>
              <w:spacing w:after="0" w:line="240" w:lineRule="auto"/>
              <w:jc w:val="center"/>
              <w:rPr>
                <w:rFonts w:ascii="Arial" w:eastAsia="Times New Roman" w:hAnsi="Arial" w:cs="Arial"/>
                <w:b/>
                <w:bCs/>
                <w:sz w:val="18"/>
                <w:szCs w:val="18"/>
                <w:lang w:eastAsia="es-CO"/>
              </w:rPr>
            </w:pPr>
            <w:r w:rsidRPr="001533A3">
              <w:rPr>
                <w:rFonts w:ascii="Calibri" w:eastAsia="Times New Roman" w:hAnsi="Calibri" w:cs="Calibri"/>
                <w:b/>
                <w:bCs/>
                <w:i/>
                <w:iCs/>
                <w:lang w:eastAsia="es-CO"/>
              </w:rPr>
              <w:t>COLOMBIA EN LA PRIMERA MITAD DEL SIGLO XX</w:t>
            </w:r>
          </w:p>
        </w:tc>
      </w:tr>
      <w:tr w:rsidR="001533A3" w:rsidRPr="00F97101" w14:paraId="4FDA3E49" w14:textId="77777777" w:rsidTr="00E053F6">
        <w:trPr>
          <w:trHeight w:val="415"/>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LOGRO I</w:t>
            </w:r>
          </w:p>
        </w:tc>
        <w:tc>
          <w:tcPr>
            <w:tcW w:w="888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052F100C" w:rsidR="001533A3" w:rsidRPr="001533A3" w:rsidRDefault="001533A3" w:rsidP="001533A3">
            <w:pPr>
              <w:spacing w:after="0" w:line="240" w:lineRule="auto"/>
              <w:jc w:val="center"/>
              <w:rPr>
                <w:rFonts w:ascii="Arial" w:eastAsia="Times New Roman" w:hAnsi="Arial" w:cs="Arial"/>
                <w:b/>
                <w:bCs/>
                <w:sz w:val="18"/>
                <w:szCs w:val="18"/>
                <w:lang w:eastAsia="es-CO"/>
              </w:rPr>
            </w:pPr>
            <w:r w:rsidRPr="001533A3">
              <w:rPr>
                <w:rFonts w:ascii="Calibri" w:eastAsia="Times New Roman" w:hAnsi="Calibri" w:cs="Calibri"/>
                <w:b/>
                <w:bCs/>
                <w:i/>
                <w:iCs/>
                <w:lang w:eastAsia="es-CO"/>
              </w:rPr>
              <w:t>Interpreta y compara procesos históricos en Colombia entre 1899 y 1953, con respecto a su política.</w:t>
            </w:r>
          </w:p>
        </w:tc>
      </w:tr>
      <w:tr w:rsidR="001533A3" w:rsidRPr="00F97101" w14:paraId="706289C5" w14:textId="77777777" w:rsidTr="00E053F6">
        <w:trPr>
          <w:trHeight w:val="415"/>
        </w:trPr>
        <w:tc>
          <w:tcPr>
            <w:tcW w:w="157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EJERCICIOS DIDÁCTICOS POR TEMA</w:t>
            </w:r>
          </w:p>
        </w:tc>
        <w:tc>
          <w:tcPr>
            <w:tcW w:w="8881" w:type="dxa"/>
            <w:gridSpan w:val="2"/>
            <w:tcBorders>
              <w:top w:val="single" w:sz="4" w:space="0" w:color="auto"/>
              <w:left w:val="nil"/>
              <w:bottom w:val="single" w:sz="4" w:space="0" w:color="auto"/>
              <w:right w:val="single" w:sz="4" w:space="0" w:color="auto"/>
            </w:tcBorders>
            <w:shd w:val="clear" w:color="auto" w:fill="auto"/>
            <w:noWrap/>
            <w:vAlign w:val="center"/>
          </w:tcPr>
          <w:p w14:paraId="77F0091B" w14:textId="77777777" w:rsidR="00A91DFD" w:rsidRDefault="00A91DFD" w:rsidP="00A91DFD">
            <w:pPr>
              <w:rPr>
                <w:lang w:val="es-ES"/>
              </w:rPr>
            </w:pPr>
            <w:r>
              <w:rPr>
                <w:lang w:val="es-ES"/>
              </w:rPr>
              <w:t>Debate</w:t>
            </w:r>
          </w:p>
          <w:p w14:paraId="4E9A57C1" w14:textId="77777777" w:rsidR="00A91DFD" w:rsidRDefault="00A91DFD" w:rsidP="00A91DFD">
            <w:pPr>
              <w:rPr>
                <w:lang w:val="es-ES"/>
              </w:rPr>
            </w:pPr>
            <w:r>
              <w:rPr>
                <w:lang w:val="es-ES"/>
              </w:rPr>
              <w:t>Mapas</w:t>
            </w:r>
          </w:p>
          <w:p w14:paraId="12256633" w14:textId="77777777" w:rsidR="00A91DFD" w:rsidRDefault="00A91DFD" w:rsidP="00A91DFD">
            <w:pPr>
              <w:rPr>
                <w:lang w:val="es-ES"/>
              </w:rPr>
            </w:pPr>
            <w:r>
              <w:rPr>
                <w:lang w:val="es-ES"/>
              </w:rPr>
              <w:t>Línea del tiempo</w:t>
            </w:r>
          </w:p>
          <w:p w14:paraId="36BC49A8" w14:textId="77777777" w:rsidR="001533A3" w:rsidRPr="001533A3" w:rsidRDefault="001533A3" w:rsidP="001533A3">
            <w:pPr>
              <w:spacing w:after="0" w:line="240" w:lineRule="auto"/>
              <w:rPr>
                <w:rFonts w:ascii="Arial" w:eastAsia="Times New Roman" w:hAnsi="Arial" w:cs="Arial"/>
                <w:b/>
                <w:bCs/>
                <w:sz w:val="18"/>
                <w:szCs w:val="18"/>
                <w:lang w:eastAsia="es-CO"/>
              </w:rPr>
            </w:pPr>
          </w:p>
        </w:tc>
      </w:tr>
      <w:tr w:rsidR="001533A3" w:rsidRPr="00F97101" w14:paraId="347C90A2" w14:textId="77777777" w:rsidTr="00E053F6">
        <w:trPr>
          <w:trHeight w:val="415"/>
        </w:trPr>
        <w:tc>
          <w:tcPr>
            <w:tcW w:w="157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RECURSO LECTOR</w:t>
            </w:r>
          </w:p>
          <w:p w14:paraId="7E244371" w14:textId="77777777" w:rsidR="001533A3" w:rsidRPr="001533A3" w:rsidRDefault="001533A3" w:rsidP="001533A3">
            <w:pPr>
              <w:spacing w:after="0" w:line="240" w:lineRule="auto"/>
              <w:jc w:val="center"/>
              <w:rPr>
                <w:rFonts w:ascii="Arial" w:eastAsia="Times New Roman" w:hAnsi="Arial" w:cs="Arial"/>
                <w:b/>
                <w:bCs/>
                <w:i/>
                <w:iCs/>
                <w:sz w:val="18"/>
                <w:szCs w:val="18"/>
                <w:lang w:eastAsia="es-CO"/>
              </w:rPr>
            </w:pPr>
          </w:p>
        </w:tc>
        <w:tc>
          <w:tcPr>
            <w:tcW w:w="8881" w:type="dxa"/>
            <w:gridSpan w:val="2"/>
            <w:tcBorders>
              <w:top w:val="single" w:sz="4" w:space="0" w:color="auto"/>
              <w:left w:val="nil"/>
              <w:bottom w:val="single" w:sz="4" w:space="0" w:color="auto"/>
              <w:right w:val="single" w:sz="4" w:space="0" w:color="auto"/>
            </w:tcBorders>
            <w:shd w:val="clear" w:color="auto" w:fill="auto"/>
            <w:noWrap/>
            <w:vAlign w:val="center"/>
          </w:tcPr>
          <w:p w14:paraId="17D983EF" w14:textId="77777777" w:rsidR="00A91DFD" w:rsidRPr="00A91DFD" w:rsidRDefault="00A91DFD" w:rsidP="00A91DFD">
            <w:pPr>
              <w:spacing w:after="0" w:line="240" w:lineRule="auto"/>
              <w:rPr>
                <w:rFonts w:ascii="Arial" w:eastAsia="Times New Roman" w:hAnsi="Arial" w:cs="Arial"/>
                <w:b/>
                <w:bCs/>
                <w:sz w:val="18"/>
                <w:szCs w:val="18"/>
                <w:lang w:eastAsia="es-CO"/>
              </w:rPr>
            </w:pPr>
            <w:r w:rsidRPr="00A91DFD">
              <w:rPr>
                <w:rFonts w:ascii="Arial" w:eastAsia="Times New Roman" w:hAnsi="Arial" w:cs="Arial"/>
                <w:b/>
                <w:bCs/>
                <w:sz w:val="18"/>
                <w:szCs w:val="18"/>
                <w:lang w:eastAsia="es-CO"/>
              </w:rPr>
              <w:t xml:space="preserve">La conquista de América  </w:t>
            </w:r>
          </w:p>
          <w:p w14:paraId="150A4B4A" w14:textId="4D40F956" w:rsidR="00A91DFD" w:rsidRDefault="002D652D" w:rsidP="00A91DFD">
            <w:pPr>
              <w:spacing w:after="0" w:line="240" w:lineRule="auto"/>
              <w:rPr>
                <w:rFonts w:ascii="Arial" w:eastAsia="Times New Roman" w:hAnsi="Arial" w:cs="Arial"/>
                <w:b/>
                <w:bCs/>
                <w:sz w:val="18"/>
                <w:szCs w:val="18"/>
                <w:lang w:eastAsia="es-CO"/>
              </w:rPr>
            </w:pPr>
            <w:hyperlink r:id="rId12" w:history="1">
              <w:r w:rsidR="00A91DFD" w:rsidRPr="00AA0488">
                <w:rPr>
                  <w:rStyle w:val="Hipervnculo"/>
                  <w:rFonts w:ascii="Arial" w:eastAsia="Times New Roman" w:hAnsi="Arial" w:cs="Arial"/>
                  <w:b/>
                  <w:bCs/>
                  <w:sz w:val="18"/>
                  <w:szCs w:val="18"/>
                  <w:lang w:eastAsia="es-CO"/>
                </w:rPr>
                <w:t>https://obtienearchivo.bcn.cl/obtienearchivo?id=documentos/10221.1/56012/2/255136.pdf&amp;origen=BDigital</w:t>
              </w:r>
            </w:hyperlink>
          </w:p>
          <w:p w14:paraId="503C4DAC" w14:textId="3C75FA26" w:rsidR="00A91DFD" w:rsidRPr="001533A3" w:rsidRDefault="00A91DFD" w:rsidP="00A91DFD">
            <w:pPr>
              <w:spacing w:after="0" w:line="240" w:lineRule="auto"/>
              <w:rPr>
                <w:rFonts w:ascii="Arial" w:eastAsia="Times New Roman" w:hAnsi="Arial" w:cs="Arial"/>
                <w:b/>
                <w:bCs/>
                <w:sz w:val="18"/>
                <w:szCs w:val="18"/>
                <w:lang w:eastAsia="es-CO"/>
              </w:rPr>
            </w:pPr>
          </w:p>
        </w:tc>
      </w:tr>
      <w:tr w:rsidR="001533A3" w:rsidRPr="00F97101" w14:paraId="2826E25B" w14:textId="77777777" w:rsidTr="00E053F6">
        <w:trPr>
          <w:trHeight w:val="407"/>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SEMANA</w:t>
            </w:r>
          </w:p>
        </w:tc>
        <w:tc>
          <w:tcPr>
            <w:tcW w:w="1724" w:type="dxa"/>
            <w:tcBorders>
              <w:top w:val="nil"/>
              <w:left w:val="nil"/>
              <w:bottom w:val="single" w:sz="4" w:space="0" w:color="auto"/>
              <w:right w:val="single" w:sz="4" w:space="0" w:color="auto"/>
            </w:tcBorders>
            <w:shd w:val="clear" w:color="auto" w:fill="auto"/>
            <w:noWrap/>
            <w:vAlign w:val="center"/>
            <w:hideMark/>
          </w:tcPr>
          <w:p w14:paraId="0DDBD69B" w14:textId="77777777" w:rsidR="001533A3" w:rsidRPr="001533A3" w:rsidRDefault="001533A3" w:rsidP="001533A3">
            <w:pPr>
              <w:spacing w:after="0" w:line="240" w:lineRule="auto"/>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FECHA</w:t>
            </w:r>
          </w:p>
        </w:tc>
        <w:tc>
          <w:tcPr>
            <w:tcW w:w="7157" w:type="dxa"/>
            <w:tcBorders>
              <w:top w:val="nil"/>
              <w:left w:val="nil"/>
              <w:bottom w:val="single" w:sz="4" w:space="0" w:color="auto"/>
              <w:right w:val="single" w:sz="4" w:space="0" w:color="auto"/>
            </w:tcBorders>
            <w:shd w:val="clear" w:color="auto" w:fill="auto"/>
            <w:noWrap/>
            <w:vAlign w:val="center"/>
            <w:hideMark/>
          </w:tcPr>
          <w:p w14:paraId="45C4C0D7" w14:textId="77777777" w:rsidR="001533A3" w:rsidRPr="001533A3" w:rsidRDefault="001533A3" w:rsidP="001533A3">
            <w:pPr>
              <w:spacing w:after="0" w:line="240" w:lineRule="auto"/>
              <w:rPr>
                <w:rFonts w:ascii="Arial" w:eastAsia="Times New Roman" w:hAnsi="Arial" w:cs="Arial"/>
                <w:b/>
                <w:bCs/>
                <w:sz w:val="18"/>
                <w:szCs w:val="18"/>
                <w:lang w:eastAsia="es-CO"/>
              </w:rPr>
            </w:pPr>
            <w:r w:rsidRPr="001533A3">
              <w:rPr>
                <w:rFonts w:ascii="Arial" w:eastAsia="Times New Roman" w:hAnsi="Arial" w:cs="Arial"/>
                <w:b/>
                <w:bCs/>
                <w:sz w:val="18"/>
                <w:szCs w:val="18"/>
                <w:lang w:eastAsia="es-CO"/>
              </w:rPr>
              <w:t>TEMA</w:t>
            </w:r>
          </w:p>
        </w:tc>
      </w:tr>
      <w:tr w:rsidR="00E053F6" w:rsidRPr="00F97101" w14:paraId="19565115" w14:textId="77777777" w:rsidTr="00E053F6">
        <w:trPr>
          <w:trHeight w:val="303"/>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E053F6" w:rsidRPr="001533A3" w:rsidRDefault="00E053F6" w:rsidP="00E053F6">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1</w:t>
            </w:r>
          </w:p>
        </w:tc>
        <w:tc>
          <w:tcPr>
            <w:tcW w:w="1724" w:type="dxa"/>
            <w:tcBorders>
              <w:top w:val="nil"/>
              <w:left w:val="nil"/>
              <w:bottom w:val="single" w:sz="4" w:space="0" w:color="auto"/>
              <w:right w:val="single" w:sz="4" w:space="0" w:color="auto"/>
            </w:tcBorders>
            <w:shd w:val="clear" w:color="auto" w:fill="auto"/>
            <w:noWrap/>
            <w:vAlign w:val="center"/>
          </w:tcPr>
          <w:p w14:paraId="3919A3F0" w14:textId="0BBFA429" w:rsidR="00E053F6" w:rsidRPr="001533A3" w:rsidRDefault="00E053F6" w:rsidP="00E053F6">
            <w:pPr>
              <w:spacing w:after="0" w:line="240" w:lineRule="auto"/>
              <w:rPr>
                <w:rFonts w:ascii="Arial" w:eastAsia="Times New Roman" w:hAnsi="Arial" w:cs="Arial"/>
                <w:sz w:val="18"/>
                <w:szCs w:val="18"/>
                <w:lang w:eastAsia="es-CO"/>
              </w:rPr>
            </w:pPr>
            <w:r w:rsidRPr="005D106D">
              <w:rPr>
                <w:rFonts w:ascii="Arial" w:hAnsi="Arial" w:cs="Arial"/>
                <w:bCs/>
                <w:sz w:val="18"/>
                <w:szCs w:val="18"/>
              </w:rPr>
              <w:t>8 - 12 abril</w:t>
            </w:r>
          </w:p>
        </w:tc>
        <w:tc>
          <w:tcPr>
            <w:tcW w:w="7157" w:type="dxa"/>
            <w:tcBorders>
              <w:top w:val="nil"/>
              <w:left w:val="nil"/>
              <w:bottom w:val="single" w:sz="4" w:space="0" w:color="auto"/>
              <w:right w:val="single" w:sz="4" w:space="0" w:color="auto"/>
            </w:tcBorders>
            <w:shd w:val="clear" w:color="auto" w:fill="auto"/>
            <w:noWrap/>
            <w:vAlign w:val="center"/>
          </w:tcPr>
          <w:p w14:paraId="27B301BC" w14:textId="6C49CC5B" w:rsidR="00E053F6" w:rsidRPr="001533A3" w:rsidRDefault="00E053F6" w:rsidP="00E053F6">
            <w:pPr>
              <w:spacing w:after="0" w:line="240" w:lineRule="auto"/>
              <w:rPr>
                <w:rFonts w:ascii="Arial" w:hAnsi="Arial" w:cs="Arial"/>
                <w:sz w:val="18"/>
                <w:szCs w:val="18"/>
              </w:rPr>
            </w:pPr>
            <w:r w:rsidRPr="001533A3">
              <w:rPr>
                <w:rFonts w:ascii="Arial" w:hAnsi="Arial" w:cs="Arial"/>
                <w:sz w:val="18"/>
                <w:szCs w:val="18"/>
              </w:rPr>
              <w:t>1. Los conflictos de inicio de siglo (1899-1903).</w:t>
            </w:r>
          </w:p>
        </w:tc>
      </w:tr>
      <w:tr w:rsidR="00E053F6" w:rsidRPr="00F97101" w14:paraId="12339359"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E053F6" w:rsidRPr="001533A3" w:rsidRDefault="00E053F6" w:rsidP="00E053F6">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2</w:t>
            </w:r>
          </w:p>
        </w:tc>
        <w:tc>
          <w:tcPr>
            <w:tcW w:w="1724" w:type="dxa"/>
            <w:tcBorders>
              <w:top w:val="nil"/>
              <w:left w:val="nil"/>
              <w:bottom w:val="single" w:sz="4" w:space="0" w:color="auto"/>
              <w:right w:val="single" w:sz="4" w:space="0" w:color="auto"/>
            </w:tcBorders>
            <w:shd w:val="clear" w:color="auto" w:fill="auto"/>
            <w:noWrap/>
            <w:vAlign w:val="center"/>
          </w:tcPr>
          <w:p w14:paraId="57AC8AB4" w14:textId="52095FB5" w:rsidR="00E053F6" w:rsidRPr="00F008AC" w:rsidRDefault="00E053F6" w:rsidP="00E053F6">
            <w:pPr>
              <w:spacing w:after="0" w:line="240" w:lineRule="auto"/>
              <w:rPr>
                <w:rFonts w:ascii="Arial" w:eastAsia="Times New Roman" w:hAnsi="Arial" w:cs="Arial"/>
                <w:sz w:val="18"/>
                <w:szCs w:val="18"/>
                <w:lang w:eastAsia="es-CO"/>
              </w:rPr>
            </w:pPr>
            <w:r w:rsidRPr="005D106D">
              <w:rPr>
                <w:rFonts w:ascii="Arial" w:hAnsi="Arial" w:cs="Arial"/>
                <w:bCs/>
                <w:sz w:val="18"/>
                <w:szCs w:val="18"/>
              </w:rPr>
              <w:t>15 - 19  abril</w:t>
            </w:r>
          </w:p>
        </w:tc>
        <w:tc>
          <w:tcPr>
            <w:tcW w:w="7157" w:type="dxa"/>
            <w:tcBorders>
              <w:top w:val="nil"/>
              <w:left w:val="nil"/>
              <w:bottom w:val="single" w:sz="4" w:space="0" w:color="auto"/>
              <w:right w:val="single" w:sz="4" w:space="0" w:color="auto"/>
            </w:tcBorders>
            <w:shd w:val="clear" w:color="auto" w:fill="auto"/>
            <w:noWrap/>
            <w:vAlign w:val="center"/>
          </w:tcPr>
          <w:p w14:paraId="1152026C" w14:textId="189DF77A" w:rsidR="00E053F6" w:rsidRPr="001533A3" w:rsidRDefault="00E053F6" w:rsidP="00E053F6">
            <w:pPr>
              <w:spacing w:after="0" w:line="240" w:lineRule="auto"/>
              <w:rPr>
                <w:rFonts w:ascii="Arial" w:hAnsi="Arial" w:cs="Arial"/>
                <w:sz w:val="18"/>
                <w:szCs w:val="18"/>
              </w:rPr>
            </w:pPr>
            <w:r w:rsidRPr="001533A3">
              <w:rPr>
                <w:rFonts w:ascii="Arial" w:hAnsi="Arial" w:cs="Arial"/>
                <w:sz w:val="18"/>
                <w:szCs w:val="18"/>
              </w:rPr>
              <w:t>2. La política colombiana entre 1904 y 1930.</w:t>
            </w:r>
          </w:p>
        </w:tc>
      </w:tr>
      <w:tr w:rsidR="00E053F6" w:rsidRPr="00F97101" w14:paraId="05BB502A"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E053F6" w:rsidRPr="001533A3" w:rsidRDefault="00E053F6" w:rsidP="00E053F6">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lastRenderedPageBreak/>
              <w:t>3</w:t>
            </w:r>
          </w:p>
        </w:tc>
        <w:tc>
          <w:tcPr>
            <w:tcW w:w="1724" w:type="dxa"/>
            <w:tcBorders>
              <w:top w:val="nil"/>
              <w:left w:val="nil"/>
              <w:bottom w:val="single" w:sz="4" w:space="0" w:color="auto"/>
              <w:right w:val="single" w:sz="4" w:space="0" w:color="auto"/>
            </w:tcBorders>
            <w:shd w:val="clear" w:color="auto" w:fill="auto"/>
            <w:noWrap/>
            <w:vAlign w:val="center"/>
          </w:tcPr>
          <w:p w14:paraId="5C754170" w14:textId="4CA9800A" w:rsidR="00E053F6" w:rsidRPr="001533A3" w:rsidRDefault="00E053F6" w:rsidP="00E053F6">
            <w:pPr>
              <w:spacing w:after="0" w:line="240" w:lineRule="auto"/>
              <w:rPr>
                <w:rFonts w:ascii="Arial" w:eastAsia="Times New Roman" w:hAnsi="Arial" w:cs="Arial"/>
                <w:sz w:val="18"/>
                <w:szCs w:val="18"/>
                <w:lang w:eastAsia="es-CO"/>
              </w:rPr>
            </w:pPr>
            <w:r w:rsidRPr="005D106D">
              <w:rPr>
                <w:rFonts w:ascii="Arial" w:hAnsi="Arial" w:cs="Arial"/>
                <w:bCs/>
                <w:sz w:val="18"/>
                <w:szCs w:val="18"/>
              </w:rPr>
              <w:t>22 - 26  abril</w:t>
            </w:r>
          </w:p>
        </w:tc>
        <w:tc>
          <w:tcPr>
            <w:tcW w:w="7157" w:type="dxa"/>
            <w:tcBorders>
              <w:top w:val="nil"/>
              <w:left w:val="nil"/>
              <w:bottom w:val="single" w:sz="4" w:space="0" w:color="auto"/>
              <w:right w:val="single" w:sz="4" w:space="0" w:color="auto"/>
            </w:tcBorders>
            <w:shd w:val="clear" w:color="auto" w:fill="auto"/>
            <w:noWrap/>
            <w:vAlign w:val="center"/>
          </w:tcPr>
          <w:p w14:paraId="195C51D0" w14:textId="4B192165" w:rsidR="00E053F6" w:rsidRPr="001533A3" w:rsidRDefault="00E053F6" w:rsidP="00E053F6">
            <w:pPr>
              <w:spacing w:after="0" w:line="240" w:lineRule="auto"/>
              <w:rPr>
                <w:rFonts w:ascii="Arial" w:hAnsi="Arial" w:cs="Arial"/>
                <w:sz w:val="18"/>
                <w:szCs w:val="18"/>
              </w:rPr>
            </w:pPr>
            <w:r w:rsidRPr="001533A3">
              <w:rPr>
                <w:rFonts w:ascii="Arial" w:hAnsi="Arial" w:cs="Arial"/>
                <w:sz w:val="18"/>
                <w:szCs w:val="18"/>
              </w:rPr>
              <w:t>3. La República Liberal.</w:t>
            </w:r>
          </w:p>
        </w:tc>
      </w:tr>
      <w:tr w:rsidR="00E053F6" w:rsidRPr="00F97101" w14:paraId="0CA3AE29"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E053F6" w:rsidRPr="001533A3" w:rsidRDefault="00E053F6" w:rsidP="00E053F6">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4</w:t>
            </w:r>
          </w:p>
        </w:tc>
        <w:tc>
          <w:tcPr>
            <w:tcW w:w="1724" w:type="dxa"/>
            <w:tcBorders>
              <w:top w:val="nil"/>
              <w:left w:val="nil"/>
              <w:bottom w:val="single" w:sz="4" w:space="0" w:color="auto"/>
              <w:right w:val="single" w:sz="4" w:space="0" w:color="auto"/>
            </w:tcBorders>
            <w:shd w:val="clear" w:color="auto" w:fill="auto"/>
            <w:noWrap/>
            <w:vAlign w:val="center"/>
          </w:tcPr>
          <w:p w14:paraId="3B9D62B6" w14:textId="1DA1DEF2" w:rsidR="00E053F6" w:rsidRPr="001533A3" w:rsidRDefault="00E053F6" w:rsidP="00E053F6">
            <w:pPr>
              <w:spacing w:after="0" w:line="240" w:lineRule="auto"/>
              <w:rPr>
                <w:rFonts w:ascii="Arial" w:eastAsia="Times New Roman" w:hAnsi="Arial" w:cs="Arial"/>
                <w:sz w:val="18"/>
                <w:szCs w:val="18"/>
                <w:lang w:eastAsia="es-CO"/>
              </w:rPr>
            </w:pPr>
            <w:r w:rsidRPr="005D106D">
              <w:rPr>
                <w:rFonts w:ascii="Arial" w:hAnsi="Arial" w:cs="Arial"/>
                <w:bCs/>
                <w:sz w:val="18"/>
                <w:szCs w:val="18"/>
              </w:rPr>
              <w:t>29  abril  – 3 mayo</w:t>
            </w:r>
          </w:p>
        </w:tc>
        <w:tc>
          <w:tcPr>
            <w:tcW w:w="7157" w:type="dxa"/>
            <w:tcBorders>
              <w:top w:val="nil"/>
              <w:left w:val="nil"/>
              <w:bottom w:val="single" w:sz="4" w:space="0" w:color="auto"/>
              <w:right w:val="single" w:sz="4" w:space="0" w:color="auto"/>
            </w:tcBorders>
            <w:shd w:val="clear" w:color="auto" w:fill="auto"/>
            <w:noWrap/>
            <w:vAlign w:val="center"/>
          </w:tcPr>
          <w:p w14:paraId="1FE0C2F3" w14:textId="3CE2FE10" w:rsidR="00E053F6" w:rsidRPr="001533A3" w:rsidRDefault="00E053F6" w:rsidP="00E053F6">
            <w:pPr>
              <w:spacing w:after="0" w:line="240" w:lineRule="auto"/>
              <w:rPr>
                <w:rFonts w:ascii="Arial" w:hAnsi="Arial" w:cs="Arial"/>
                <w:sz w:val="18"/>
                <w:szCs w:val="18"/>
              </w:rPr>
            </w:pPr>
            <w:r w:rsidRPr="001533A3">
              <w:rPr>
                <w:rFonts w:ascii="Arial" w:hAnsi="Arial" w:cs="Arial"/>
                <w:sz w:val="18"/>
                <w:szCs w:val="18"/>
              </w:rPr>
              <w:t>4. La transformación de la economía.</w:t>
            </w:r>
          </w:p>
        </w:tc>
      </w:tr>
      <w:tr w:rsidR="001533A3" w:rsidRPr="00F97101" w14:paraId="726D6597"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LOGRO II</w:t>
            </w:r>
          </w:p>
        </w:tc>
        <w:tc>
          <w:tcPr>
            <w:tcW w:w="8881" w:type="dxa"/>
            <w:gridSpan w:val="2"/>
            <w:tcBorders>
              <w:top w:val="nil"/>
              <w:left w:val="nil"/>
              <w:bottom w:val="single" w:sz="4" w:space="0" w:color="auto"/>
              <w:right w:val="single" w:sz="4" w:space="0" w:color="auto"/>
            </w:tcBorders>
            <w:shd w:val="clear" w:color="auto" w:fill="auto"/>
            <w:noWrap/>
            <w:vAlign w:val="center"/>
          </w:tcPr>
          <w:p w14:paraId="5E22A6FF" w14:textId="221D070A" w:rsidR="001533A3" w:rsidRPr="001533A3" w:rsidRDefault="001533A3" w:rsidP="001533A3">
            <w:pPr>
              <w:spacing w:after="0" w:line="240" w:lineRule="auto"/>
              <w:jc w:val="center"/>
              <w:rPr>
                <w:rFonts w:ascii="Arial" w:eastAsia="Times New Roman" w:hAnsi="Arial" w:cs="Arial"/>
                <w:b/>
                <w:bCs/>
                <w:sz w:val="18"/>
                <w:szCs w:val="18"/>
                <w:lang w:eastAsia="es-CO"/>
              </w:rPr>
            </w:pPr>
            <w:r w:rsidRPr="001533A3">
              <w:rPr>
                <w:rFonts w:ascii="Calibri" w:eastAsia="Times New Roman" w:hAnsi="Calibri" w:cs="Calibri"/>
                <w:b/>
                <w:bCs/>
                <w:i/>
                <w:iCs/>
                <w:lang w:eastAsia="es-CO"/>
              </w:rPr>
              <w:t>Identifica los partidos políticos en Colombia y sus respectivas ideologías.</w:t>
            </w:r>
          </w:p>
        </w:tc>
      </w:tr>
      <w:tr w:rsidR="001533A3" w:rsidRPr="00F97101" w14:paraId="363A04D6"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EJERCICIOS DIDÁCTICOS POR TEMA</w:t>
            </w:r>
          </w:p>
        </w:tc>
        <w:tc>
          <w:tcPr>
            <w:tcW w:w="8881" w:type="dxa"/>
            <w:gridSpan w:val="2"/>
            <w:tcBorders>
              <w:top w:val="nil"/>
              <w:left w:val="nil"/>
              <w:bottom w:val="single" w:sz="4" w:space="0" w:color="auto"/>
              <w:right w:val="single" w:sz="4" w:space="0" w:color="auto"/>
            </w:tcBorders>
            <w:shd w:val="clear" w:color="auto" w:fill="auto"/>
            <w:noWrap/>
            <w:vAlign w:val="center"/>
          </w:tcPr>
          <w:p w14:paraId="3FCE7943" w14:textId="77777777" w:rsidR="00A91DFD" w:rsidRDefault="00A91DFD" w:rsidP="00A91DFD">
            <w:pPr>
              <w:rPr>
                <w:lang w:val="es-ES"/>
              </w:rPr>
            </w:pPr>
            <w:r>
              <w:rPr>
                <w:lang w:val="es-ES"/>
              </w:rPr>
              <w:t>Debate</w:t>
            </w:r>
          </w:p>
          <w:p w14:paraId="6F0EC4CC" w14:textId="77777777" w:rsidR="00A91DFD" w:rsidRDefault="00A91DFD" w:rsidP="00A91DFD">
            <w:pPr>
              <w:rPr>
                <w:lang w:val="es-ES"/>
              </w:rPr>
            </w:pPr>
            <w:r>
              <w:rPr>
                <w:lang w:val="es-ES"/>
              </w:rPr>
              <w:t>Mapas</w:t>
            </w:r>
          </w:p>
          <w:p w14:paraId="24A0AE90" w14:textId="77777777" w:rsidR="00A91DFD" w:rsidRDefault="00A91DFD" w:rsidP="00A91DFD">
            <w:pPr>
              <w:rPr>
                <w:lang w:val="es-ES"/>
              </w:rPr>
            </w:pPr>
            <w:r>
              <w:rPr>
                <w:lang w:val="es-ES"/>
              </w:rPr>
              <w:t>Línea del tiempo</w:t>
            </w:r>
          </w:p>
          <w:p w14:paraId="324FB0AF" w14:textId="77777777" w:rsidR="001533A3" w:rsidRPr="001533A3" w:rsidRDefault="001533A3" w:rsidP="001533A3">
            <w:pPr>
              <w:spacing w:after="0" w:line="240" w:lineRule="auto"/>
              <w:rPr>
                <w:rFonts w:ascii="Arial" w:eastAsia="Times New Roman" w:hAnsi="Arial" w:cs="Arial"/>
                <w:b/>
                <w:bCs/>
                <w:sz w:val="18"/>
                <w:szCs w:val="18"/>
                <w:lang w:eastAsia="es-CO"/>
              </w:rPr>
            </w:pPr>
          </w:p>
        </w:tc>
      </w:tr>
      <w:tr w:rsidR="001533A3" w:rsidRPr="00F97101" w14:paraId="704FDEA6"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RECURSO LECTOR</w:t>
            </w:r>
          </w:p>
          <w:p w14:paraId="622AC5B0" w14:textId="77777777" w:rsidR="001533A3" w:rsidRPr="001533A3" w:rsidRDefault="001533A3" w:rsidP="001533A3">
            <w:pPr>
              <w:spacing w:after="0" w:line="240" w:lineRule="auto"/>
              <w:jc w:val="center"/>
              <w:rPr>
                <w:rFonts w:ascii="Arial" w:eastAsia="Times New Roman" w:hAnsi="Arial" w:cs="Arial"/>
                <w:b/>
                <w:bCs/>
                <w:i/>
                <w:iCs/>
                <w:sz w:val="18"/>
                <w:szCs w:val="18"/>
                <w:lang w:eastAsia="es-CO"/>
              </w:rPr>
            </w:pPr>
          </w:p>
        </w:tc>
        <w:tc>
          <w:tcPr>
            <w:tcW w:w="8881" w:type="dxa"/>
            <w:gridSpan w:val="2"/>
            <w:tcBorders>
              <w:top w:val="nil"/>
              <w:left w:val="nil"/>
              <w:bottom w:val="single" w:sz="4" w:space="0" w:color="auto"/>
              <w:right w:val="single" w:sz="4" w:space="0" w:color="auto"/>
            </w:tcBorders>
            <w:shd w:val="clear" w:color="auto" w:fill="auto"/>
            <w:noWrap/>
            <w:vAlign w:val="center"/>
          </w:tcPr>
          <w:p w14:paraId="2406143D" w14:textId="77777777" w:rsidR="00CA0708" w:rsidRDefault="00CA0708" w:rsidP="00CA0708">
            <w:pPr>
              <w:rPr>
                <w:lang w:val="es-ES"/>
              </w:rPr>
            </w:pPr>
            <w:r>
              <w:rPr>
                <w:lang w:val="es-ES"/>
              </w:rPr>
              <w:t xml:space="preserve">HISTORIA DE COLOMBIA </w:t>
            </w:r>
            <w:hyperlink r:id="rId13" w:history="1">
              <w:r w:rsidRPr="00AA0488">
                <w:rPr>
                  <w:rStyle w:val="Hipervnculo"/>
                  <w:lang w:val="es-ES"/>
                </w:rPr>
                <w:t>https://bibliotecanacional.gov.co/es-co/proyectos-digitales/historia-de-colombia/libro/doc/0.impresion.capitulo02.pdf</w:t>
              </w:r>
            </w:hyperlink>
          </w:p>
          <w:p w14:paraId="1DEEE18F" w14:textId="77777777" w:rsidR="001533A3" w:rsidRPr="00CA0708" w:rsidRDefault="001533A3" w:rsidP="001533A3">
            <w:pPr>
              <w:spacing w:after="0" w:line="240" w:lineRule="auto"/>
              <w:rPr>
                <w:rFonts w:ascii="Arial" w:eastAsia="Times New Roman" w:hAnsi="Arial" w:cs="Arial"/>
                <w:b/>
                <w:bCs/>
                <w:sz w:val="18"/>
                <w:szCs w:val="18"/>
                <w:lang w:val="es-ES" w:eastAsia="es-CO"/>
              </w:rPr>
            </w:pPr>
          </w:p>
        </w:tc>
      </w:tr>
      <w:tr w:rsidR="001533A3" w:rsidRPr="00F97101" w14:paraId="6CD7DC3E"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SEMANA</w:t>
            </w:r>
          </w:p>
        </w:tc>
        <w:tc>
          <w:tcPr>
            <w:tcW w:w="1724" w:type="dxa"/>
            <w:tcBorders>
              <w:top w:val="nil"/>
              <w:left w:val="nil"/>
              <w:bottom w:val="single" w:sz="4" w:space="0" w:color="auto"/>
              <w:right w:val="single" w:sz="4" w:space="0" w:color="auto"/>
            </w:tcBorders>
            <w:shd w:val="clear" w:color="auto" w:fill="auto"/>
            <w:noWrap/>
            <w:vAlign w:val="center"/>
            <w:hideMark/>
          </w:tcPr>
          <w:p w14:paraId="379B185A" w14:textId="77777777" w:rsidR="001533A3" w:rsidRPr="001533A3" w:rsidRDefault="001533A3" w:rsidP="001533A3">
            <w:pPr>
              <w:spacing w:after="0" w:line="240" w:lineRule="auto"/>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FECHA</w:t>
            </w:r>
          </w:p>
        </w:tc>
        <w:tc>
          <w:tcPr>
            <w:tcW w:w="7157" w:type="dxa"/>
            <w:tcBorders>
              <w:top w:val="nil"/>
              <w:left w:val="nil"/>
              <w:bottom w:val="single" w:sz="4" w:space="0" w:color="auto"/>
              <w:right w:val="single" w:sz="4" w:space="0" w:color="auto"/>
            </w:tcBorders>
            <w:shd w:val="clear" w:color="auto" w:fill="auto"/>
            <w:noWrap/>
            <w:vAlign w:val="center"/>
            <w:hideMark/>
          </w:tcPr>
          <w:p w14:paraId="5402071E" w14:textId="77777777" w:rsidR="001533A3" w:rsidRPr="001533A3" w:rsidRDefault="001533A3" w:rsidP="001533A3">
            <w:pPr>
              <w:spacing w:after="0" w:line="240" w:lineRule="auto"/>
              <w:rPr>
                <w:rFonts w:ascii="Arial" w:eastAsia="Times New Roman" w:hAnsi="Arial" w:cs="Arial"/>
                <w:b/>
                <w:bCs/>
                <w:sz w:val="18"/>
                <w:szCs w:val="18"/>
                <w:lang w:eastAsia="es-CO"/>
              </w:rPr>
            </w:pPr>
            <w:r w:rsidRPr="001533A3">
              <w:rPr>
                <w:rFonts w:ascii="Arial" w:eastAsia="Times New Roman" w:hAnsi="Arial" w:cs="Arial"/>
                <w:b/>
                <w:bCs/>
                <w:sz w:val="18"/>
                <w:szCs w:val="18"/>
                <w:lang w:eastAsia="es-CO"/>
              </w:rPr>
              <w:t>TEMA</w:t>
            </w:r>
          </w:p>
        </w:tc>
      </w:tr>
      <w:tr w:rsidR="00E053F6" w:rsidRPr="00F97101" w14:paraId="2D0EF9E2"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E053F6" w:rsidRPr="001533A3" w:rsidRDefault="00E053F6" w:rsidP="00E053F6">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5</w:t>
            </w:r>
          </w:p>
        </w:tc>
        <w:tc>
          <w:tcPr>
            <w:tcW w:w="1724" w:type="dxa"/>
            <w:tcBorders>
              <w:top w:val="nil"/>
              <w:left w:val="nil"/>
              <w:bottom w:val="single" w:sz="4" w:space="0" w:color="auto"/>
              <w:right w:val="single" w:sz="4" w:space="0" w:color="auto"/>
            </w:tcBorders>
            <w:shd w:val="clear" w:color="auto" w:fill="auto"/>
            <w:noWrap/>
            <w:vAlign w:val="center"/>
          </w:tcPr>
          <w:p w14:paraId="35FA885A" w14:textId="21049CBA" w:rsidR="00E053F6" w:rsidRPr="001533A3" w:rsidRDefault="00E053F6" w:rsidP="00E053F6">
            <w:pPr>
              <w:spacing w:after="0" w:line="240" w:lineRule="auto"/>
              <w:rPr>
                <w:rFonts w:ascii="Arial" w:eastAsia="Times New Roman" w:hAnsi="Arial" w:cs="Arial"/>
                <w:sz w:val="18"/>
                <w:szCs w:val="18"/>
                <w:lang w:eastAsia="es-CO"/>
              </w:rPr>
            </w:pPr>
            <w:r w:rsidRPr="005D106D">
              <w:rPr>
                <w:rFonts w:ascii="Arial" w:hAnsi="Arial" w:cs="Arial"/>
                <w:bCs/>
                <w:sz w:val="18"/>
                <w:szCs w:val="18"/>
              </w:rPr>
              <w:t>6 - 10  mayo</w:t>
            </w:r>
          </w:p>
        </w:tc>
        <w:tc>
          <w:tcPr>
            <w:tcW w:w="7157" w:type="dxa"/>
            <w:tcBorders>
              <w:top w:val="nil"/>
              <w:left w:val="nil"/>
              <w:bottom w:val="single" w:sz="4" w:space="0" w:color="auto"/>
              <w:right w:val="single" w:sz="4" w:space="0" w:color="auto"/>
            </w:tcBorders>
            <w:shd w:val="clear" w:color="auto" w:fill="auto"/>
            <w:noWrap/>
            <w:vAlign w:val="center"/>
          </w:tcPr>
          <w:p w14:paraId="674DC1C1" w14:textId="0B4AD6CA" w:rsidR="00E053F6" w:rsidRPr="001533A3" w:rsidRDefault="00E053F6" w:rsidP="00E053F6">
            <w:pPr>
              <w:spacing w:after="0" w:line="240" w:lineRule="auto"/>
              <w:rPr>
                <w:rFonts w:ascii="Arial" w:hAnsi="Arial" w:cs="Arial"/>
                <w:sz w:val="18"/>
                <w:szCs w:val="18"/>
              </w:rPr>
            </w:pPr>
            <w:r w:rsidRPr="001533A3">
              <w:rPr>
                <w:rFonts w:ascii="Arial" w:hAnsi="Arial" w:cs="Arial"/>
                <w:sz w:val="18"/>
                <w:szCs w:val="18"/>
              </w:rPr>
              <w:t>5. Movimientos sociales en la primera mitad del siglo XX.</w:t>
            </w:r>
          </w:p>
        </w:tc>
      </w:tr>
      <w:tr w:rsidR="00E053F6" w:rsidRPr="00F97101" w14:paraId="0B8D32D1"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E053F6" w:rsidRPr="001533A3" w:rsidRDefault="00E053F6" w:rsidP="00E053F6">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6</w:t>
            </w:r>
          </w:p>
        </w:tc>
        <w:tc>
          <w:tcPr>
            <w:tcW w:w="1724" w:type="dxa"/>
            <w:tcBorders>
              <w:top w:val="nil"/>
              <w:left w:val="nil"/>
              <w:bottom w:val="single" w:sz="4" w:space="0" w:color="auto"/>
              <w:right w:val="single" w:sz="4" w:space="0" w:color="auto"/>
            </w:tcBorders>
            <w:shd w:val="clear" w:color="auto" w:fill="auto"/>
            <w:noWrap/>
            <w:vAlign w:val="center"/>
          </w:tcPr>
          <w:p w14:paraId="1C4974FF" w14:textId="48FD4DCF" w:rsidR="00E053F6" w:rsidRPr="001533A3" w:rsidRDefault="00E053F6" w:rsidP="00E053F6">
            <w:pPr>
              <w:spacing w:after="0" w:line="240" w:lineRule="auto"/>
              <w:rPr>
                <w:rFonts w:ascii="Arial" w:eastAsia="Times New Roman" w:hAnsi="Arial" w:cs="Arial"/>
                <w:sz w:val="18"/>
                <w:szCs w:val="18"/>
                <w:lang w:eastAsia="es-CO"/>
              </w:rPr>
            </w:pPr>
            <w:r w:rsidRPr="005D106D">
              <w:rPr>
                <w:rFonts w:ascii="Arial" w:hAnsi="Arial" w:cs="Arial"/>
                <w:bCs/>
                <w:sz w:val="18"/>
                <w:szCs w:val="18"/>
              </w:rPr>
              <w:t>13 - 17 mayo</w:t>
            </w:r>
          </w:p>
        </w:tc>
        <w:tc>
          <w:tcPr>
            <w:tcW w:w="7157" w:type="dxa"/>
            <w:tcBorders>
              <w:top w:val="nil"/>
              <w:left w:val="nil"/>
              <w:bottom w:val="single" w:sz="4" w:space="0" w:color="auto"/>
              <w:right w:val="single" w:sz="4" w:space="0" w:color="auto"/>
            </w:tcBorders>
            <w:shd w:val="clear" w:color="auto" w:fill="auto"/>
            <w:noWrap/>
            <w:vAlign w:val="center"/>
          </w:tcPr>
          <w:p w14:paraId="491A2869" w14:textId="65D3EB1A" w:rsidR="00E053F6" w:rsidRPr="001533A3" w:rsidRDefault="00E053F6" w:rsidP="00E053F6">
            <w:pPr>
              <w:spacing w:after="0" w:line="240" w:lineRule="auto"/>
              <w:jc w:val="both"/>
              <w:rPr>
                <w:rFonts w:ascii="Arial" w:hAnsi="Arial" w:cs="Arial"/>
                <w:sz w:val="18"/>
                <w:szCs w:val="18"/>
              </w:rPr>
            </w:pPr>
            <w:r w:rsidRPr="001533A3">
              <w:rPr>
                <w:rFonts w:ascii="Arial" w:hAnsi="Arial" w:cs="Arial"/>
                <w:sz w:val="18"/>
                <w:szCs w:val="18"/>
              </w:rPr>
              <w:t>6. El nuevo triunfo conservador (1946 – 1953).</w:t>
            </w:r>
          </w:p>
        </w:tc>
      </w:tr>
      <w:tr w:rsidR="00E053F6" w:rsidRPr="00F97101" w14:paraId="65C40E03"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E053F6" w:rsidRPr="001533A3" w:rsidRDefault="00E053F6" w:rsidP="00E053F6">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7</w:t>
            </w:r>
          </w:p>
        </w:tc>
        <w:tc>
          <w:tcPr>
            <w:tcW w:w="1724" w:type="dxa"/>
            <w:tcBorders>
              <w:top w:val="nil"/>
              <w:left w:val="nil"/>
              <w:bottom w:val="single" w:sz="4" w:space="0" w:color="auto"/>
              <w:right w:val="single" w:sz="4" w:space="0" w:color="auto"/>
            </w:tcBorders>
            <w:shd w:val="clear" w:color="auto" w:fill="auto"/>
            <w:noWrap/>
            <w:vAlign w:val="center"/>
          </w:tcPr>
          <w:p w14:paraId="223F2157" w14:textId="389EC78E" w:rsidR="00E053F6" w:rsidRPr="001533A3" w:rsidRDefault="00E053F6" w:rsidP="00E053F6">
            <w:pPr>
              <w:spacing w:after="0" w:line="240" w:lineRule="auto"/>
              <w:rPr>
                <w:rFonts w:ascii="Arial" w:eastAsia="Times New Roman" w:hAnsi="Arial" w:cs="Arial"/>
                <w:sz w:val="18"/>
                <w:szCs w:val="18"/>
                <w:lang w:eastAsia="es-CO"/>
              </w:rPr>
            </w:pPr>
            <w:r w:rsidRPr="005D106D">
              <w:rPr>
                <w:rFonts w:ascii="Arial" w:hAnsi="Arial" w:cs="Arial"/>
                <w:bCs/>
                <w:sz w:val="18"/>
                <w:szCs w:val="18"/>
              </w:rPr>
              <w:t>20 - 24 mayo</w:t>
            </w:r>
          </w:p>
        </w:tc>
        <w:tc>
          <w:tcPr>
            <w:tcW w:w="7157" w:type="dxa"/>
            <w:tcBorders>
              <w:top w:val="nil"/>
              <w:left w:val="nil"/>
              <w:bottom w:val="single" w:sz="4" w:space="0" w:color="auto"/>
              <w:right w:val="single" w:sz="4" w:space="0" w:color="auto"/>
            </w:tcBorders>
            <w:shd w:val="clear" w:color="auto" w:fill="auto"/>
            <w:noWrap/>
            <w:vAlign w:val="center"/>
          </w:tcPr>
          <w:p w14:paraId="6AEEC9E4" w14:textId="2A389EE2" w:rsidR="00E053F6" w:rsidRPr="001533A3" w:rsidRDefault="00E053F6" w:rsidP="00E053F6">
            <w:pPr>
              <w:spacing w:after="0" w:line="240" w:lineRule="auto"/>
              <w:rPr>
                <w:rFonts w:ascii="Arial" w:hAnsi="Arial" w:cs="Arial"/>
                <w:sz w:val="18"/>
                <w:szCs w:val="18"/>
              </w:rPr>
            </w:pPr>
            <w:r w:rsidRPr="001533A3">
              <w:rPr>
                <w:rFonts w:ascii="Arial" w:hAnsi="Arial" w:cs="Arial"/>
                <w:sz w:val="18"/>
                <w:szCs w:val="18"/>
              </w:rPr>
              <w:t>7. "La violencia".</w:t>
            </w:r>
          </w:p>
        </w:tc>
      </w:tr>
      <w:tr w:rsidR="00E053F6" w:rsidRPr="00F97101" w14:paraId="2BE11BE9"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E053F6" w:rsidRPr="001533A3" w:rsidRDefault="00E053F6" w:rsidP="00E053F6">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8</w:t>
            </w:r>
          </w:p>
        </w:tc>
        <w:tc>
          <w:tcPr>
            <w:tcW w:w="1724" w:type="dxa"/>
            <w:tcBorders>
              <w:top w:val="nil"/>
              <w:left w:val="nil"/>
              <w:bottom w:val="single" w:sz="4" w:space="0" w:color="auto"/>
              <w:right w:val="single" w:sz="4" w:space="0" w:color="auto"/>
            </w:tcBorders>
            <w:shd w:val="clear" w:color="auto" w:fill="auto"/>
            <w:noWrap/>
            <w:vAlign w:val="center"/>
          </w:tcPr>
          <w:p w14:paraId="016F40AB" w14:textId="3E5A65C2" w:rsidR="00E053F6" w:rsidRPr="001533A3" w:rsidRDefault="00E053F6" w:rsidP="00E053F6">
            <w:pPr>
              <w:spacing w:after="0" w:line="240" w:lineRule="auto"/>
              <w:rPr>
                <w:rFonts w:ascii="Arial" w:eastAsia="Times New Roman" w:hAnsi="Arial" w:cs="Arial"/>
                <w:sz w:val="18"/>
                <w:szCs w:val="18"/>
                <w:lang w:eastAsia="es-CO"/>
              </w:rPr>
            </w:pPr>
            <w:r w:rsidRPr="005D106D">
              <w:rPr>
                <w:rFonts w:ascii="Arial" w:hAnsi="Arial" w:cs="Arial"/>
                <w:bCs/>
                <w:sz w:val="18"/>
                <w:szCs w:val="18"/>
              </w:rPr>
              <w:t>27 - 31 Mayo</w:t>
            </w:r>
          </w:p>
        </w:tc>
        <w:tc>
          <w:tcPr>
            <w:tcW w:w="7157" w:type="dxa"/>
            <w:tcBorders>
              <w:top w:val="nil"/>
              <w:left w:val="nil"/>
              <w:bottom w:val="single" w:sz="4" w:space="0" w:color="auto"/>
              <w:right w:val="single" w:sz="4" w:space="0" w:color="auto"/>
            </w:tcBorders>
            <w:shd w:val="clear" w:color="auto" w:fill="auto"/>
            <w:noWrap/>
            <w:vAlign w:val="center"/>
          </w:tcPr>
          <w:p w14:paraId="24109998" w14:textId="3B2369A0" w:rsidR="00E053F6" w:rsidRPr="001533A3" w:rsidRDefault="00E053F6" w:rsidP="00E053F6">
            <w:pPr>
              <w:spacing w:after="0" w:line="240" w:lineRule="auto"/>
              <w:rPr>
                <w:rFonts w:ascii="Arial" w:hAnsi="Arial" w:cs="Arial"/>
                <w:sz w:val="18"/>
                <w:szCs w:val="18"/>
              </w:rPr>
            </w:pPr>
            <w:r w:rsidRPr="001533A3">
              <w:rPr>
                <w:rFonts w:ascii="Arial" w:hAnsi="Arial" w:cs="Arial"/>
                <w:sz w:val="18"/>
                <w:szCs w:val="18"/>
              </w:rPr>
              <w:t>8. El gobierno de Rojas Pinilla.</w:t>
            </w:r>
          </w:p>
        </w:tc>
      </w:tr>
      <w:tr w:rsidR="00E053F6" w:rsidRPr="00F97101" w14:paraId="57B23CD4"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E053F6" w:rsidRPr="001533A3" w:rsidRDefault="00E053F6" w:rsidP="00E053F6">
            <w:pPr>
              <w:spacing w:after="0" w:line="240" w:lineRule="auto"/>
              <w:jc w:val="center"/>
              <w:rPr>
                <w:rFonts w:ascii="Arial" w:eastAsia="Times New Roman" w:hAnsi="Arial" w:cs="Arial"/>
                <w:b/>
                <w:bCs/>
                <w:i/>
                <w:iCs/>
                <w:sz w:val="18"/>
                <w:szCs w:val="18"/>
                <w:lang w:eastAsia="es-CO"/>
              </w:rPr>
            </w:pPr>
          </w:p>
          <w:p w14:paraId="2A94C24F" w14:textId="0501DD89" w:rsidR="00E053F6" w:rsidRPr="001533A3" w:rsidRDefault="00E053F6" w:rsidP="00E053F6">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evaluaciones</w:t>
            </w:r>
          </w:p>
        </w:tc>
        <w:tc>
          <w:tcPr>
            <w:tcW w:w="1724" w:type="dxa"/>
            <w:tcBorders>
              <w:top w:val="nil"/>
              <w:left w:val="nil"/>
              <w:bottom w:val="single" w:sz="4" w:space="0" w:color="auto"/>
              <w:right w:val="single" w:sz="4" w:space="0" w:color="auto"/>
            </w:tcBorders>
            <w:shd w:val="clear" w:color="auto" w:fill="auto"/>
            <w:noWrap/>
            <w:vAlign w:val="center"/>
          </w:tcPr>
          <w:p w14:paraId="27EF1E7A" w14:textId="2CFE8EC8" w:rsidR="00E053F6" w:rsidRPr="001533A3" w:rsidRDefault="00E053F6" w:rsidP="00E053F6">
            <w:pPr>
              <w:spacing w:after="0" w:line="240" w:lineRule="auto"/>
              <w:rPr>
                <w:rFonts w:ascii="Arial" w:eastAsia="Times New Roman" w:hAnsi="Arial" w:cs="Arial"/>
                <w:sz w:val="18"/>
                <w:szCs w:val="18"/>
                <w:lang w:eastAsia="es-CO"/>
              </w:rPr>
            </w:pPr>
            <w:r w:rsidRPr="005D106D">
              <w:rPr>
                <w:rFonts w:ascii="Arial" w:hAnsi="Arial" w:cs="Arial"/>
                <w:bCs/>
                <w:sz w:val="18"/>
                <w:szCs w:val="18"/>
              </w:rPr>
              <w:t>3 - 7 junio</w:t>
            </w:r>
          </w:p>
        </w:tc>
        <w:tc>
          <w:tcPr>
            <w:tcW w:w="7157" w:type="dxa"/>
            <w:tcBorders>
              <w:top w:val="nil"/>
              <w:left w:val="nil"/>
              <w:bottom w:val="single" w:sz="4" w:space="0" w:color="auto"/>
              <w:right w:val="single" w:sz="4" w:space="0" w:color="auto"/>
            </w:tcBorders>
            <w:shd w:val="clear" w:color="auto" w:fill="auto"/>
            <w:noWrap/>
            <w:vAlign w:val="center"/>
          </w:tcPr>
          <w:p w14:paraId="1B70F6A1" w14:textId="2012572C" w:rsidR="00E053F6" w:rsidRPr="001533A3" w:rsidRDefault="00E053F6" w:rsidP="00E053F6">
            <w:pPr>
              <w:spacing w:after="0" w:line="240" w:lineRule="auto"/>
              <w:rPr>
                <w:rFonts w:ascii="Arial" w:hAnsi="Arial" w:cs="Arial"/>
                <w:sz w:val="18"/>
                <w:szCs w:val="18"/>
              </w:rPr>
            </w:pPr>
            <w:r w:rsidRPr="001533A3">
              <w:rPr>
                <w:rFonts w:ascii="Arial" w:hAnsi="Arial" w:cs="Arial"/>
                <w:sz w:val="18"/>
                <w:szCs w:val="18"/>
              </w:rPr>
              <w:t>Proceso evaluativo general</w:t>
            </w:r>
          </w:p>
        </w:tc>
      </w:tr>
      <w:tr w:rsidR="001533A3" w:rsidRPr="00F97101" w14:paraId="065B2963" w14:textId="77777777" w:rsidTr="00E053F6">
        <w:trPr>
          <w:trHeight w:val="257"/>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1533A3" w:rsidRPr="001533A3" w:rsidRDefault="001533A3" w:rsidP="001533A3">
            <w:pPr>
              <w:spacing w:after="0" w:line="240" w:lineRule="auto"/>
              <w:jc w:val="center"/>
              <w:rPr>
                <w:rFonts w:ascii="Arial" w:eastAsia="Times New Roman" w:hAnsi="Arial" w:cs="Arial"/>
                <w:b/>
                <w:bCs/>
                <w:i/>
                <w:iCs/>
                <w:sz w:val="18"/>
                <w:szCs w:val="18"/>
                <w:lang w:eastAsia="es-CO"/>
              </w:rPr>
            </w:pPr>
          </w:p>
          <w:p w14:paraId="75F887C1" w14:textId="6AC7FEFC"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UNIDAD III</w:t>
            </w:r>
          </w:p>
        </w:tc>
        <w:tc>
          <w:tcPr>
            <w:tcW w:w="888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4469F3DB" w:rsidR="001533A3" w:rsidRPr="001533A3" w:rsidRDefault="001533A3" w:rsidP="001533A3">
            <w:pPr>
              <w:spacing w:after="0" w:line="240" w:lineRule="auto"/>
              <w:jc w:val="center"/>
              <w:rPr>
                <w:rFonts w:ascii="Arial" w:eastAsia="Times New Roman" w:hAnsi="Arial" w:cs="Arial"/>
                <w:b/>
                <w:bCs/>
                <w:sz w:val="18"/>
                <w:szCs w:val="18"/>
                <w:lang w:eastAsia="es-CO"/>
              </w:rPr>
            </w:pPr>
            <w:r w:rsidRPr="001533A3">
              <w:rPr>
                <w:rFonts w:ascii="Calibri" w:eastAsia="Times New Roman" w:hAnsi="Calibri" w:cs="Calibri"/>
                <w:b/>
                <w:bCs/>
                <w:i/>
                <w:iCs/>
                <w:lang w:eastAsia="es-CO"/>
              </w:rPr>
              <w:t>AMÉRICA LATINA DE 1950 A LA ACTUALIDAD</w:t>
            </w:r>
          </w:p>
        </w:tc>
      </w:tr>
      <w:tr w:rsidR="001533A3" w:rsidRPr="00F97101" w14:paraId="5A35D01E"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LOGRO I</w:t>
            </w:r>
          </w:p>
        </w:tc>
        <w:tc>
          <w:tcPr>
            <w:tcW w:w="888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2FBCF70B" w:rsidR="001533A3" w:rsidRPr="001533A3" w:rsidRDefault="001533A3" w:rsidP="001533A3">
            <w:pPr>
              <w:spacing w:after="0" w:line="240" w:lineRule="auto"/>
              <w:jc w:val="center"/>
              <w:rPr>
                <w:rFonts w:ascii="Arial" w:eastAsia="Times New Roman" w:hAnsi="Arial" w:cs="Arial"/>
                <w:b/>
                <w:bCs/>
                <w:sz w:val="18"/>
                <w:szCs w:val="18"/>
                <w:lang w:eastAsia="es-CO"/>
              </w:rPr>
            </w:pPr>
            <w:r w:rsidRPr="001533A3">
              <w:rPr>
                <w:rFonts w:ascii="Calibri" w:eastAsia="Times New Roman" w:hAnsi="Calibri" w:cs="Calibri"/>
                <w:b/>
                <w:bCs/>
                <w:i/>
                <w:iCs/>
                <w:lang w:eastAsia="es-CO"/>
              </w:rPr>
              <w:t>Interpreta la política predominante en el contexto de los años cincuenta.</w:t>
            </w:r>
          </w:p>
        </w:tc>
      </w:tr>
      <w:tr w:rsidR="001533A3" w:rsidRPr="00F97101" w14:paraId="01A4255F"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EJERCICIOS DIDÁCTICOS POR TEMA</w:t>
            </w:r>
          </w:p>
        </w:tc>
        <w:tc>
          <w:tcPr>
            <w:tcW w:w="8881" w:type="dxa"/>
            <w:gridSpan w:val="2"/>
            <w:tcBorders>
              <w:top w:val="single" w:sz="4" w:space="0" w:color="auto"/>
              <w:left w:val="nil"/>
              <w:bottom w:val="single" w:sz="4" w:space="0" w:color="auto"/>
              <w:right w:val="single" w:sz="4" w:space="0" w:color="auto"/>
            </w:tcBorders>
            <w:shd w:val="clear" w:color="auto" w:fill="auto"/>
            <w:noWrap/>
            <w:vAlign w:val="center"/>
          </w:tcPr>
          <w:p w14:paraId="435585E1" w14:textId="77777777" w:rsidR="00A91DFD" w:rsidRDefault="00A91DFD" w:rsidP="00A91DFD">
            <w:pPr>
              <w:rPr>
                <w:lang w:val="es-ES"/>
              </w:rPr>
            </w:pPr>
            <w:r>
              <w:rPr>
                <w:lang w:val="es-ES"/>
              </w:rPr>
              <w:t>Debate</w:t>
            </w:r>
          </w:p>
          <w:p w14:paraId="42FDF216" w14:textId="77777777" w:rsidR="00A91DFD" w:rsidRDefault="00A91DFD" w:rsidP="00A91DFD">
            <w:pPr>
              <w:rPr>
                <w:lang w:val="es-ES"/>
              </w:rPr>
            </w:pPr>
            <w:r>
              <w:rPr>
                <w:lang w:val="es-ES"/>
              </w:rPr>
              <w:t>Mapas</w:t>
            </w:r>
          </w:p>
          <w:p w14:paraId="233D1EAB" w14:textId="77777777" w:rsidR="00A91DFD" w:rsidRDefault="00A91DFD" w:rsidP="00A91DFD">
            <w:pPr>
              <w:rPr>
                <w:lang w:val="es-ES"/>
              </w:rPr>
            </w:pPr>
            <w:r>
              <w:rPr>
                <w:lang w:val="es-ES"/>
              </w:rPr>
              <w:t>Línea del tiempo</w:t>
            </w:r>
          </w:p>
          <w:p w14:paraId="56E3F112" w14:textId="77777777" w:rsidR="001533A3" w:rsidRPr="001533A3" w:rsidRDefault="001533A3" w:rsidP="001533A3">
            <w:pPr>
              <w:spacing w:after="0" w:line="240" w:lineRule="auto"/>
              <w:rPr>
                <w:rFonts w:ascii="Arial" w:eastAsia="Times New Roman" w:hAnsi="Arial" w:cs="Arial"/>
                <w:b/>
                <w:bCs/>
                <w:sz w:val="18"/>
                <w:szCs w:val="18"/>
                <w:lang w:eastAsia="es-CO"/>
              </w:rPr>
            </w:pPr>
          </w:p>
        </w:tc>
      </w:tr>
      <w:tr w:rsidR="001533A3" w:rsidRPr="00F97101" w14:paraId="6329DF64"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RECURSO LECTOR</w:t>
            </w:r>
          </w:p>
          <w:p w14:paraId="7B5AFD90" w14:textId="77777777" w:rsidR="001533A3" w:rsidRPr="001533A3" w:rsidRDefault="001533A3" w:rsidP="001533A3">
            <w:pPr>
              <w:spacing w:after="0" w:line="240" w:lineRule="auto"/>
              <w:jc w:val="center"/>
              <w:rPr>
                <w:rFonts w:ascii="Arial" w:eastAsia="Times New Roman" w:hAnsi="Arial" w:cs="Arial"/>
                <w:b/>
                <w:bCs/>
                <w:i/>
                <w:iCs/>
                <w:sz w:val="18"/>
                <w:szCs w:val="18"/>
                <w:lang w:eastAsia="es-CO"/>
              </w:rPr>
            </w:pPr>
          </w:p>
        </w:tc>
        <w:tc>
          <w:tcPr>
            <w:tcW w:w="8881" w:type="dxa"/>
            <w:gridSpan w:val="2"/>
            <w:tcBorders>
              <w:top w:val="single" w:sz="4" w:space="0" w:color="auto"/>
              <w:left w:val="nil"/>
              <w:bottom w:val="single" w:sz="4" w:space="0" w:color="auto"/>
              <w:right w:val="single" w:sz="4" w:space="0" w:color="auto"/>
            </w:tcBorders>
            <w:shd w:val="clear" w:color="auto" w:fill="auto"/>
            <w:noWrap/>
            <w:vAlign w:val="center"/>
          </w:tcPr>
          <w:p w14:paraId="50AF76FD" w14:textId="77777777" w:rsidR="00634D74" w:rsidRDefault="00634D74" w:rsidP="00634D74">
            <w:pPr>
              <w:rPr>
                <w:lang w:val="es-ES"/>
              </w:rPr>
            </w:pPr>
            <w:r>
              <w:rPr>
                <w:lang w:val="es-ES"/>
              </w:rPr>
              <w:t xml:space="preserve">HISTORIA DE COLOMBIA </w:t>
            </w:r>
            <w:hyperlink r:id="rId14" w:history="1">
              <w:r w:rsidRPr="00AA0488">
                <w:rPr>
                  <w:rStyle w:val="Hipervnculo"/>
                  <w:lang w:val="es-ES"/>
                </w:rPr>
                <w:t>https://bibliotecanacional.gov.co/es-co/proyectos-digitales/historia-de-colombia/libro/doc/0.impresion.capitulo02.pdf</w:t>
              </w:r>
            </w:hyperlink>
          </w:p>
          <w:p w14:paraId="6CBE7F63" w14:textId="77777777" w:rsidR="001533A3" w:rsidRPr="00634D74" w:rsidRDefault="001533A3" w:rsidP="001533A3">
            <w:pPr>
              <w:spacing w:after="0" w:line="240" w:lineRule="auto"/>
              <w:rPr>
                <w:rFonts w:ascii="Arial" w:eastAsia="Times New Roman" w:hAnsi="Arial" w:cs="Arial"/>
                <w:b/>
                <w:bCs/>
                <w:sz w:val="18"/>
                <w:szCs w:val="18"/>
                <w:lang w:val="es-ES" w:eastAsia="es-CO"/>
              </w:rPr>
            </w:pPr>
          </w:p>
        </w:tc>
      </w:tr>
      <w:tr w:rsidR="001533A3" w:rsidRPr="00F97101" w14:paraId="32FA75DB"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SEMANA</w:t>
            </w:r>
          </w:p>
        </w:tc>
        <w:tc>
          <w:tcPr>
            <w:tcW w:w="1724" w:type="dxa"/>
            <w:tcBorders>
              <w:top w:val="nil"/>
              <w:left w:val="nil"/>
              <w:bottom w:val="single" w:sz="4" w:space="0" w:color="auto"/>
              <w:right w:val="single" w:sz="4" w:space="0" w:color="auto"/>
            </w:tcBorders>
            <w:shd w:val="clear" w:color="auto" w:fill="auto"/>
            <w:noWrap/>
            <w:vAlign w:val="center"/>
            <w:hideMark/>
          </w:tcPr>
          <w:p w14:paraId="463EBF54" w14:textId="77777777" w:rsidR="001533A3" w:rsidRPr="001533A3" w:rsidRDefault="001533A3" w:rsidP="001533A3">
            <w:pPr>
              <w:spacing w:after="0" w:line="240" w:lineRule="auto"/>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FECHA</w:t>
            </w:r>
          </w:p>
        </w:tc>
        <w:tc>
          <w:tcPr>
            <w:tcW w:w="7157" w:type="dxa"/>
            <w:tcBorders>
              <w:top w:val="nil"/>
              <w:left w:val="nil"/>
              <w:bottom w:val="single" w:sz="4" w:space="0" w:color="auto"/>
              <w:right w:val="single" w:sz="4" w:space="0" w:color="auto"/>
            </w:tcBorders>
            <w:shd w:val="clear" w:color="auto" w:fill="auto"/>
            <w:noWrap/>
            <w:vAlign w:val="center"/>
            <w:hideMark/>
          </w:tcPr>
          <w:p w14:paraId="703EC437" w14:textId="77777777" w:rsidR="001533A3" w:rsidRPr="001533A3" w:rsidRDefault="001533A3" w:rsidP="001533A3">
            <w:pPr>
              <w:spacing w:after="0" w:line="240" w:lineRule="auto"/>
              <w:rPr>
                <w:rFonts w:ascii="Arial" w:eastAsia="Times New Roman" w:hAnsi="Arial" w:cs="Arial"/>
                <w:b/>
                <w:bCs/>
                <w:sz w:val="18"/>
                <w:szCs w:val="18"/>
                <w:lang w:eastAsia="es-CO"/>
              </w:rPr>
            </w:pPr>
            <w:r w:rsidRPr="001533A3">
              <w:rPr>
                <w:rFonts w:ascii="Arial" w:eastAsia="Times New Roman" w:hAnsi="Arial" w:cs="Arial"/>
                <w:b/>
                <w:bCs/>
                <w:sz w:val="18"/>
                <w:szCs w:val="18"/>
                <w:lang w:eastAsia="es-CO"/>
              </w:rPr>
              <w:t>TEMA</w:t>
            </w:r>
          </w:p>
        </w:tc>
      </w:tr>
      <w:tr w:rsidR="00E053F6" w:rsidRPr="00F97101" w14:paraId="0CE5A93A"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E053F6" w:rsidRPr="001533A3" w:rsidRDefault="00E053F6" w:rsidP="00E053F6">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1</w:t>
            </w:r>
          </w:p>
        </w:tc>
        <w:tc>
          <w:tcPr>
            <w:tcW w:w="1724" w:type="dxa"/>
            <w:tcBorders>
              <w:top w:val="nil"/>
              <w:left w:val="nil"/>
              <w:bottom w:val="single" w:sz="4" w:space="0" w:color="auto"/>
              <w:right w:val="single" w:sz="4" w:space="0" w:color="auto"/>
            </w:tcBorders>
            <w:shd w:val="clear" w:color="auto" w:fill="auto"/>
            <w:noWrap/>
            <w:vAlign w:val="center"/>
          </w:tcPr>
          <w:p w14:paraId="7A502B6A" w14:textId="2294738C" w:rsidR="00E053F6" w:rsidRPr="001533A3" w:rsidRDefault="00E053F6" w:rsidP="00E053F6">
            <w:pPr>
              <w:spacing w:after="0" w:line="240" w:lineRule="auto"/>
              <w:rPr>
                <w:rFonts w:ascii="Arial" w:eastAsia="Times New Roman" w:hAnsi="Arial" w:cs="Arial"/>
                <w:sz w:val="18"/>
                <w:szCs w:val="18"/>
                <w:lang w:eastAsia="es-CO"/>
              </w:rPr>
            </w:pPr>
            <w:r w:rsidRPr="005D106D">
              <w:rPr>
                <w:rFonts w:ascii="Arial" w:hAnsi="Arial" w:cs="Arial"/>
                <w:bCs/>
                <w:sz w:val="18"/>
                <w:szCs w:val="18"/>
              </w:rPr>
              <w:t>11 - 14 junio</w:t>
            </w:r>
          </w:p>
        </w:tc>
        <w:tc>
          <w:tcPr>
            <w:tcW w:w="7157" w:type="dxa"/>
            <w:tcBorders>
              <w:top w:val="nil"/>
              <w:left w:val="nil"/>
              <w:bottom w:val="single" w:sz="4" w:space="0" w:color="auto"/>
              <w:right w:val="single" w:sz="4" w:space="0" w:color="auto"/>
            </w:tcBorders>
            <w:shd w:val="clear" w:color="auto" w:fill="auto"/>
            <w:noWrap/>
            <w:vAlign w:val="center"/>
          </w:tcPr>
          <w:p w14:paraId="709E8873" w14:textId="600545C5" w:rsidR="00E053F6" w:rsidRPr="001533A3" w:rsidRDefault="00E053F6" w:rsidP="00E053F6">
            <w:pPr>
              <w:spacing w:after="0" w:line="240" w:lineRule="auto"/>
              <w:rPr>
                <w:rFonts w:ascii="Arial" w:hAnsi="Arial" w:cs="Arial"/>
                <w:sz w:val="18"/>
                <w:szCs w:val="18"/>
              </w:rPr>
            </w:pPr>
            <w:r w:rsidRPr="001533A3">
              <w:rPr>
                <w:lang w:eastAsia="es-CO"/>
              </w:rPr>
              <w:t>1.</w:t>
            </w:r>
            <w:r w:rsidRPr="001533A3">
              <w:t xml:space="preserve"> La década del cincuenta en América latina.</w:t>
            </w:r>
          </w:p>
        </w:tc>
      </w:tr>
      <w:tr w:rsidR="00E053F6" w:rsidRPr="00F97101" w14:paraId="64F05FA5"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E053F6" w:rsidRPr="001533A3" w:rsidRDefault="00E053F6" w:rsidP="00E053F6">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2</w:t>
            </w:r>
          </w:p>
        </w:tc>
        <w:tc>
          <w:tcPr>
            <w:tcW w:w="1724" w:type="dxa"/>
            <w:tcBorders>
              <w:top w:val="nil"/>
              <w:left w:val="nil"/>
              <w:bottom w:val="single" w:sz="4" w:space="0" w:color="auto"/>
              <w:right w:val="single" w:sz="4" w:space="0" w:color="auto"/>
            </w:tcBorders>
            <w:shd w:val="clear" w:color="auto" w:fill="auto"/>
            <w:noWrap/>
            <w:vAlign w:val="center"/>
          </w:tcPr>
          <w:p w14:paraId="66BB702A" w14:textId="34217E07" w:rsidR="00E053F6" w:rsidRPr="001533A3" w:rsidRDefault="00E053F6" w:rsidP="00E053F6">
            <w:pPr>
              <w:spacing w:after="0" w:line="240" w:lineRule="auto"/>
              <w:rPr>
                <w:rFonts w:ascii="Arial" w:eastAsia="Times New Roman" w:hAnsi="Arial" w:cs="Arial"/>
                <w:sz w:val="18"/>
                <w:szCs w:val="18"/>
                <w:lang w:eastAsia="es-CO"/>
              </w:rPr>
            </w:pPr>
            <w:r w:rsidRPr="005D106D">
              <w:rPr>
                <w:rFonts w:ascii="Arial" w:hAnsi="Arial" w:cs="Arial"/>
                <w:bCs/>
                <w:sz w:val="18"/>
                <w:szCs w:val="18"/>
              </w:rPr>
              <w:t>8 - 12 julio</w:t>
            </w:r>
          </w:p>
        </w:tc>
        <w:tc>
          <w:tcPr>
            <w:tcW w:w="7157" w:type="dxa"/>
            <w:tcBorders>
              <w:top w:val="nil"/>
              <w:left w:val="nil"/>
              <w:bottom w:val="single" w:sz="4" w:space="0" w:color="auto"/>
              <w:right w:val="single" w:sz="4" w:space="0" w:color="auto"/>
            </w:tcBorders>
            <w:shd w:val="clear" w:color="auto" w:fill="auto"/>
            <w:noWrap/>
            <w:vAlign w:val="center"/>
          </w:tcPr>
          <w:p w14:paraId="3FCADF96" w14:textId="0AAB898C" w:rsidR="00E053F6" w:rsidRPr="001533A3" w:rsidRDefault="00E053F6" w:rsidP="00E053F6">
            <w:pPr>
              <w:spacing w:after="0" w:line="240" w:lineRule="auto"/>
              <w:rPr>
                <w:rFonts w:ascii="Arial" w:hAnsi="Arial" w:cs="Arial"/>
                <w:sz w:val="18"/>
                <w:szCs w:val="18"/>
              </w:rPr>
            </w:pPr>
            <w:r w:rsidRPr="001533A3">
              <w:rPr>
                <w:rFonts w:ascii="Arial" w:hAnsi="Arial" w:cs="Arial"/>
                <w:sz w:val="18"/>
                <w:szCs w:val="18"/>
              </w:rPr>
              <w:t>2</w:t>
            </w:r>
            <w:r w:rsidRPr="001533A3">
              <w:t>. Revolución Cubana.</w:t>
            </w:r>
          </w:p>
        </w:tc>
      </w:tr>
      <w:tr w:rsidR="00E053F6" w:rsidRPr="00F97101" w14:paraId="288C300D"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E053F6" w:rsidRPr="001533A3" w:rsidRDefault="00E053F6" w:rsidP="00E053F6">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3</w:t>
            </w:r>
          </w:p>
        </w:tc>
        <w:tc>
          <w:tcPr>
            <w:tcW w:w="1724" w:type="dxa"/>
            <w:tcBorders>
              <w:top w:val="nil"/>
              <w:left w:val="nil"/>
              <w:bottom w:val="single" w:sz="4" w:space="0" w:color="auto"/>
              <w:right w:val="single" w:sz="4" w:space="0" w:color="auto"/>
            </w:tcBorders>
            <w:shd w:val="clear" w:color="auto" w:fill="auto"/>
            <w:noWrap/>
            <w:vAlign w:val="center"/>
          </w:tcPr>
          <w:p w14:paraId="28F5C97A" w14:textId="03ECA6EB" w:rsidR="00E053F6" w:rsidRPr="001533A3" w:rsidRDefault="00E053F6" w:rsidP="00E053F6">
            <w:pPr>
              <w:spacing w:after="0" w:line="240" w:lineRule="auto"/>
              <w:rPr>
                <w:rFonts w:ascii="Arial" w:eastAsia="Times New Roman" w:hAnsi="Arial" w:cs="Arial"/>
                <w:sz w:val="18"/>
                <w:szCs w:val="18"/>
                <w:lang w:eastAsia="es-CO"/>
              </w:rPr>
            </w:pPr>
            <w:r w:rsidRPr="005D106D">
              <w:rPr>
                <w:rFonts w:ascii="Arial" w:hAnsi="Arial" w:cs="Arial"/>
                <w:bCs/>
                <w:sz w:val="18"/>
                <w:szCs w:val="18"/>
              </w:rPr>
              <w:t>15 -19  julio</w:t>
            </w:r>
          </w:p>
        </w:tc>
        <w:tc>
          <w:tcPr>
            <w:tcW w:w="7157" w:type="dxa"/>
            <w:tcBorders>
              <w:top w:val="nil"/>
              <w:left w:val="nil"/>
              <w:bottom w:val="single" w:sz="4" w:space="0" w:color="auto"/>
              <w:right w:val="single" w:sz="4" w:space="0" w:color="auto"/>
            </w:tcBorders>
            <w:shd w:val="clear" w:color="auto" w:fill="auto"/>
            <w:noWrap/>
            <w:vAlign w:val="center"/>
          </w:tcPr>
          <w:p w14:paraId="783F1EC4" w14:textId="3125E59D" w:rsidR="00E053F6" w:rsidRPr="001533A3" w:rsidRDefault="00E053F6" w:rsidP="00E053F6">
            <w:pPr>
              <w:spacing w:after="0" w:line="240" w:lineRule="auto"/>
              <w:rPr>
                <w:rFonts w:ascii="Arial" w:hAnsi="Arial" w:cs="Arial"/>
                <w:sz w:val="18"/>
                <w:szCs w:val="18"/>
              </w:rPr>
            </w:pPr>
            <w:r w:rsidRPr="001533A3">
              <w:rPr>
                <w:rFonts w:ascii="Arial" w:hAnsi="Arial" w:cs="Arial"/>
                <w:sz w:val="18"/>
                <w:szCs w:val="18"/>
                <w:lang w:eastAsia="es-CO"/>
              </w:rPr>
              <w:t xml:space="preserve">3. La economía de los años cincuenta. </w:t>
            </w:r>
          </w:p>
        </w:tc>
      </w:tr>
      <w:tr w:rsidR="00E053F6" w:rsidRPr="00F97101" w14:paraId="714EACD8"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E053F6" w:rsidRPr="001533A3" w:rsidRDefault="00E053F6" w:rsidP="00E053F6">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4</w:t>
            </w:r>
          </w:p>
        </w:tc>
        <w:tc>
          <w:tcPr>
            <w:tcW w:w="1724" w:type="dxa"/>
            <w:tcBorders>
              <w:top w:val="nil"/>
              <w:left w:val="nil"/>
              <w:bottom w:val="single" w:sz="4" w:space="0" w:color="auto"/>
              <w:right w:val="single" w:sz="4" w:space="0" w:color="auto"/>
            </w:tcBorders>
            <w:shd w:val="clear" w:color="auto" w:fill="auto"/>
            <w:noWrap/>
            <w:vAlign w:val="center"/>
          </w:tcPr>
          <w:p w14:paraId="476EB06F" w14:textId="28CC26B7" w:rsidR="00E053F6" w:rsidRPr="001533A3" w:rsidRDefault="00E053F6" w:rsidP="00E053F6">
            <w:pPr>
              <w:spacing w:after="0" w:line="240" w:lineRule="auto"/>
              <w:rPr>
                <w:rFonts w:ascii="Arial" w:eastAsia="Times New Roman" w:hAnsi="Arial" w:cs="Arial"/>
                <w:sz w:val="18"/>
                <w:szCs w:val="18"/>
                <w:lang w:eastAsia="es-CO"/>
              </w:rPr>
            </w:pPr>
            <w:r w:rsidRPr="005D106D">
              <w:rPr>
                <w:rFonts w:ascii="Arial" w:hAnsi="Arial" w:cs="Arial"/>
                <w:bCs/>
                <w:sz w:val="18"/>
                <w:szCs w:val="18"/>
              </w:rPr>
              <w:t>22 - 26 julio</w:t>
            </w:r>
          </w:p>
        </w:tc>
        <w:tc>
          <w:tcPr>
            <w:tcW w:w="7157" w:type="dxa"/>
            <w:tcBorders>
              <w:top w:val="nil"/>
              <w:left w:val="nil"/>
              <w:bottom w:val="single" w:sz="4" w:space="0" w:color="auto"/>
              <w:right w:val="single" w:sz="4" w:space="0" w:color="auto"/>
            </w:tcBorders>
            <w:shd w:val="clear" w:color="auto" w:fill="auto"/>
            <w:noWrap/>
            <w:vAlign w:val="center"/>
          </w:tcPr>
          <w:p w14:paraId="7C73609F" w14:textId="49BC0CF1" w:rsidR="00E053F6" w:rsidRPr="001533A3" w:rsidRDefault="00E053F6" w:rsidP="00E053F6">
            <w:pPr>
              <w:spacing w:after="0" w:line="240" w:lineRule="auto"/>
              <w:rPr>
                <w:rFonts w:ascii="Arial" w:hAnsi="Arial" w:cs="Arial"/>
                <w:sz w:val="18"/>
                <w:szCs w:val="18"/>
              </w:rPr>
            </w:pPr>
            <w:r w:rsidRPr="001533A3">
              <w:rPr>
                <w:rFonts w:ascii="Arial" w:hAnsi="Arial" w:cs="Arial"/>
                <w:sz w:val="18"/>
                <w:szCs w:val="18"/>
                <w:lang w:eastAsia="es-CO"/>
              </w:rPr>
              <w:t>4. La Guerra Fría en América Latina.</w:t>
            </w:r>
          </w:p>
        </w:tc>
      </w:tr>
      <w:tr w:rsidR="001533A3" w:rsidRPr="00F97101" w14:paraId="66F6FA0E"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LOGRO II</w:t>
            </w:r>
          </w:p>
        </w:tc>
        <w:tc>
          <w:tcPr>
            <w:tcW w:w="8881" w:type="dxa"/>
            <w:gridSpan w:val="2"/>
            <w:tcBorders>
              <w:top w:val="nil"/>
              <w:left w:val="nil"/>
              <w:bottom w:val="single" w:sz="4" w:space="0" w:color="auto"/>
              <w:right w:val="single" w:sz="4" w:space="0" w:color="auto"/>
            </w:tcBorders>
            <w:shd w:val="clear" w:color="auto" w:fill="auto"/>
            <w:noWrap/>
            <w:vAlign w:val="center"/>
            <w:hideMark/>
          </w:tcPr>
          <w:p w14:paraId="3895D41C" w14:textId="4E496320" w:rsidR="001533A3" w:rsidRPr="001533A3" w:rsidRDefault="001533A3" w:rsidP="001533A3">
            <w:pPr>
              <w:spacing w:after="0" w:line="240" w:lineRule="auto"/>
              <w:jc w:val="center"/>
              <w:rPr>
                <w:rFonts w:ascii="Arial" w:eastAsia="Times New Roman" w:hAnsi="Arial" w:cs="Arial"/>
                <w:b/>
                <w:bCs/>
                <w:sz w:val="18"/>
                <w:szCs w:val="18"/>
                <w:lang w:eastAsia="es-CO"/>
              </w:rPr>
            </w:pPr>
            <w:r w:rsidRPr="001533A3">
              <w:rPr>
                <w:rFonts w:ascii="Calibri" w:eastAsia="Times New Roman" w:hAnsi="Calibri" w:cs="Calibri"/>
                <w:b/>
                <w:bCs/>
                <w:i/>
                <w:iCs/>
                <w:lang w:eastAsia="es-CO"/>
              </w:rPr>
              <w:t>Comprende los cambios surgidos a partir las dictaduras en América Latina.</w:t>
            </w:r>
          </w:p>
        </w:tc>
      </w:tr>
      <w:tr w:rsidR="00A91DFD" w:rsidRPr="00F97101" w14:paraId="7531203D"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A91DFD" w:rsidRPr="001533A3" w:rsidRDefault="00A91DFD"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EJERCICIOS DIDÁCTICOS POR TEMA</w:t>
            </w:r>
          </w:p>
        </w:tc>
        <w:tc>
          <w:tcPr>
            <w:tcW w:w="8881" w:type="dxa"/>
            <w:gridSpan w:val="2"/>
            <w:tcBorders>
              <w:top w:val="nil"/>
              <w:left w:val="nil"/>
              <w:bottom w:val="single" w:sz="4" w:space="0" w:color="auto"/>
              <w:right w:val="single" w:sz="4" w:space="0" w:color="auto"/>
            </w:tcBorders>
            <w:shd w:val="clear" w:color="auto" w:fill="auto"/>
            <w:noWrap/>
            <w:vAlign w:val="center"/>
          </w:tcPr>
          <w:p w14:paraId="19A83291" w14:textId="77777777" w:rsidR="00A91DFD" w:rsidRDefault="00A91DFD" w:rsidP="00A91DFD">
            <w:pPr>
              <w:rPr>
                <w:lang w:val="es-ES"/>
              </w:rPr>
            </w:pPr>
            <w:r>
              <w:rPr>
                <w:lang w:val="es-ES"/>
              </w:rPr>
              <w:t>Debate</w:t>
            </w:r>
          </w:p>
          <w:p w14:paraId="64A892E8" w14:textId="77777777" w:rsidR="00A91DFD" w:rsidRDefault="00A91DFD" w:rsidP="00A91DFD">
            <w:pPr>
              <w:rPr>
                <w:lang w:val="es-ES"/>
              </w:rPr>
            </w:pPr>
            <w:r>
              <w:rPr>
                <w:lang w:val="es-ES"/>
              </w:rPr>
              <w:t>Mapas</w:t>
            </w:r>
          </w:p>
          <w:p w14:paraId="3218AAE5" w14:textId="77777777" w:rsidR="00A91DFD" w:rsidRDefault="00A91DFD" w:rsidP="00A91DFD">
            <w:pPr>
              <w:rPr>
                <w:lang w:val="es-ES"/>
              </w:rPr>
            </w:pPr>
            <w:r>
              <w:rPr>
                <w:lang w:val="es-ES"/>
              </w:rPr>
              <w:t>Línea del tiempo</w:t>
            </w:r>
          </w:p>
          <w:p w14:paraId="59643AD0" w14:textId="77777777" w:rsidR="00A91DFD" w:rsidRPr="001533A3" w:rsidRDefault="00A91DFD" w:rsidP="001533A3">
            <w:pPr>
              <w:spacing w:after="0" w:line="240" w:lineRule="auto"/>
              <w:rPr>
                <w:rFonts w:ascii="Arial" w:eastAsia="Times New Roman" w:hAnsi="Arial" w:cs="Arial"/>
                <w:b/>
                <w:bCs/>
                <w:sz w:val="18"/>
                <w:szCs w:val="18"/>
                <w:lang w:eastAsia="es-CO"/>
              </w:rPr>
            </w:pPr>
          </w:p>
        </w:tc>
      </w:tr>
      <w:tr w:rsidR="00634D74" w:rsidRPr="00F97101" w14:paraId="691F757F"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634D74" w:rsidRPr="001533A3" w:rsidRDefault="00634D74"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RECURSO LECTOR</w:t>
            </w:r>
          </w:p>
          <w:p w14:paraId="43CFED0F" w14:textId="77777777" w:rsidR="00634D74" w:rsidRPr="001533A3" w:rsidRDefault="00634D74" w:rsidP="001533A3">
            <w:pPr>
              <w:spacing w:after="0" w:line="240" w:lineRule="auto"/>
              <w:jc w:val="center"/>
              <w:rPr>
                <w:rFonts w:ascii="Arial" w:eastAsia="Times New Roman" w:hAnsi="Arial" w:cs="Arial"/>
                <w:b/>
                <w:bCs/>
                <w:i/>
                <w:iCs/>
                <w:sz w:val="18"/>
                <w:szCs w:val="18"/>
                <w:lang w:eastAsia="es-CO"/>
              </w:rPr>
            </w:pPr>
          </w:p>
        </w:tc>
        <w:tc>
          <w:tcPr>
            <w:tcW w:w="8881" w:type="dxa"/>
            <w:gridSpan w:val="2"/>
            <w:tcBorders>
              <w:top w:val="nil"/>
              <w:left w:val="nil"/>
              <w:bottom w:val="single" w:sz="4" w:space="0" w:color="auto"/>
              <w:right w:val="single" w:sz="4" w:space="0" w:color="auto"/>
            </w:tcBorders>
            <w:shd w:val="clear" w:color="auto" w:fill="auto"/>
            <w:noWrap/>
            <w:vAlign w:val="center"/>
          </w:tcPr>
          <w:p w14:paraId="474AAD9F" w14:textId="77777777" w:rsidR="00634D74" w:rsidRDefault="00634D74" w:rsidP="00634D74">
            <w:pPr>
              <w:rPr>
                <w:lang w:val="es-ES"/>
              </w:rPr>
            </w:pPr>
            <w:r>
              <w:rPr>
                <w:lang w:val="es-ES"/>
              </w:rPr>
              <w:t xml:space="preserve">HISTORIA DE COLOMBIA </w:t>
            </w:r>
            <w:hyperlink r:id="rId15" w:history="1">
              <w:r w:rsidRPr="00AA0488">
                <w:rPr>
                  <w:rStyle w:val="Hipervnculo"/>
                  <w:lang w:val="es-ES"/>
                </w:rPr>
                <w:t>https://bibliotecanacional.gov.co/es-co/proyectos-digitales/historia-de-colombia/libro/doc/0.impresion.capitulo02.pdf</w:t>
              </w:r>
            </w:hyperlink>
          </w:p>
          <w:p w14:paraId="690A9FAA" w14:textId="1E8DA78B" w:rsidR="00634D74" w:rsidRDefault="00634D74" w:rsidP="001533A3">
            <w:pPr>
              <w:spacing w:after="0" w:line="240" w:lineRule="auto"/>
              <w:rPr>
                <w:rFonts w:ascii="Arial" w:eastAsia="Times New Roman" w:hAnsi="Arial" w:cs="Arial"/>
                <w:b/>
                <w:bCs/>
                <w:sz w:val="18"/>
                <w:szCs w:val="18"/>
                <w:lang w:val="es-ES" w:eastAsia="es-CO"/>
              </w:rPr>
            </w:pPr>
            <w:r w:rsidRPr="00634D74">
              <w:rPr>
                <w:rFonts w:ascii="Arial" w:eastAsia="Times New Roman" w:hAnsi="Arial" w:cs="Arial"/>
                <w:b/>
                <w:bCs/>
                <w:sz w:val="18"/>
                <w:szCs w:val="18"/>
                <w:lang w:val="es-ES" w:eastAsia="es-CO"/>
              </w:rPr>
              <w:t xml:space="preserve">ATLAS DE LAS DICTADURAS DEL CONO SUR </w:t>
            </w:r>
            <w:hyperlink r:id="rId16" w:history="1">
              <w:r w:rsidRPr="00AA0488">
                <w:rPr>
                  <w:rStyle w:val="Hipervnculo"/>
                  <w:rFonts w:ascii="Arial" w:eastAsia="Times New Roman" w:hAnsi="Arial" w:cs="Arial"/>
                  <w:b/>
                  <w:bCs/>
                  <w:sz w:val="18"/>
                  <w:szCs w:val="18"/>
                  <w:lang w:val="es-ES" w:eastAsia="es-CO"/>
                </w:rPr>
                <w:t>http://atlaslatinoamericano.unla.edu.ar/assets/pdf/tomo2/cap3.pdf</w:t>
              </w:r>
            </w:hyperlink>
          </w:p>
          <w:p w14:paraId="3E33ED32" w14:textId="1229CF83" w:rsidR="00634D74" w:rsidRPr="00634D74" w:rsidRDefault="00634D74" w:rsidP="001533A3">
            <w:pPr>
              <w:spacing w:after="0" w:line="240" w:lineRule="auto"/>
              <w:rPr>
                <w:rFonts w:ascii="Arial" w:eastAsia="Times New Roman" w:hAnsi="Arial" w:cs="Arial"/>
                <w:b/>
                <w:bCs/>
                <w:sz w:val="18"/>
                <w:szCs w:val="18"/>
                <w:lang w:val="es-ES" w:eastAsia="es-CO"/>
              </w:rPr>
            </w:pPr>
          </w:p>
        </w:tc>
      </w:tr>
      <w:tr w:rsidR="001533A3" w:rsidRPr="00F97101" w14:paraId="4B431708"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SEMANA</w:t>
            </w:r>
          </w:p>
        </w:tc>
        <w:tc>
          <w:tcPr>
            <w:tcW w:w="1724" w:type="dxa"/>
            <w:tcBorders>
              <w:top w:val="nil"/>
              <w:left w:val="nil"/>
              <w:bottom w:val="single" w:sz="4" w:space="0" w:color="auto"/>
              <w:right w:val="single" w:sz="4" w:space="0" w:color="auto"/>
            </w:tcBorders>
            <w:shd w:val="clear" w:color="auto" w:fill="auto"/>
            <w:noWrap/>
            <w:vAlign w:val="center"/>
            <w:hideMark/>
          </w:tcPr>
          <w:p w14:paraId="5F482443" w14:textId="77777777" w:rsidR="001533A3" w:rsidRPr="001533A3" w:rsidRDefault="001533A3" w:rsidP="001533A3">
            <w:pPr>
              <w:spacing w:after="0" w:line="240" w:lineRule="auto"/>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FECHA</w:t>
            </w:r>
          </w:p>
        </w:tc>
        <w:tc>
          <w:tcPr>
            <w:tcW w:w="7157" w:type="dxa"/>
            <w:tcBorders>
              <w:top w:val="nil"/>
              <w:left w:val="nil"/>
              <w:bottom w:val="single" w:sz="4" w:space="0" w:color="auto"/>
              <w:right w:val="single" w:sz="4" w:space="0" w:color="auto"/>
            </w:tcBorders>
            <w:shd w:val="clear" w:color="auto" w:fill="auto"/>
            <w:noWrap/>
            <w:vAlign w:val="center"/>
            <w:hideMark/>
          </w:tcPr>
          <w:p w14:paraId="6DA4183F" w14:textId="77777777" w:rsidR="001533A3" w:rsidRPr="001533A3" w:rsidRDefault="001533A3" w:rsidP="001533A3">
            <w:pPr>
              <w:spacing w:after="0" w:line="240" w:lineRule="auto"/>
              <w:rPr>
                <w:rFonts w:ascii="Arial" w:eastAsia="Times New Roman" w:hAnsi="Arial" w:cs="Arial"/>
                <w:b/>
                <w:bCs/>
                <w:sz w:val="18"/>
                <w:szCs w:val="18"/>
                <w:lang w:eastAsia="es-CO"/>
              </w:rPr>
            </w:pPr>
            <w:r w:rsidRPr="001533A3">
              <w:rPr>
                <w:rFonts w:ascii="Arial" w:eastAsia="Times New Roman" w:hAnsi="Arial" w:cs="Arial"/>
                <w:b/>
                <w:bCs/>
                <w:sz w:val="18"/>
                <w:szCs w:val="18"/>
                <w:lang w:eastAsia="es-CO"/>
              </w:rPr>
              <w:t>TEMA</w:t>
            </w:r>
          </w:p>
        </w:tc>
      </w:tr>
      <w:tr w:rsidR="00E053F6" w:rsidRPr="00F97101" w14:paraId="373EFBF4"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E053F6" w:rsidRPr="001533A3" w:rsidRDefault="00E053F6" w:rsidP="00E053F6">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5</w:t>
            </w:r>
          </w:p>
        </w:tc>
        <w:tc>
          <w:tcPr>
            <w:tcW w:w="1724" w:type="dxa"/>
            <w:tcBorders>
              <w:top w:val="nil"/>
              <w:left w:val="nil"/>
              <w:bottom w:val="single" w:sz="4" w:space="0" w:color="auto"/>
              <w:right w:val="single" w:sz="4" w:space="0" w:color="auto"/>
            </w:tcBorders>
            <w:shd w:val="clear" w:color="auto" w:fill="auto"/>
            <w:noWrap/>
            <w:vAlign w:val="center"/>
          </w:tcPr>
          <w:p w14:paraId="4DCADB06" w14:textId="5551A987" w:rsidR="00E053F6" w:rsidRPr="001533A3" w:rsidRDefault="00E053F6" w:rsidP="00E053F6">
            <w:pPr>
              <w:spacing w:after="0" w:line="240" w:lineRule="auto"/>
              <w:rPr>
                <w:rFonts w:ascii="Arial" w:eastAsia="Times New Roman" w:hAnsi="Arial" w:cs="Arial"/>
                <w:sz w:val="18"/>
                <w:szCs w:val="18"/>
                <w:lang w:eastAsia="es-CO"/>
              </w:rPr>
            </w:pPr>
            <w:r w:rsidRPr="005D106D">
              <w:rPr>
                <w:rFonts w:ascii="Arial" w:hAnsi="Arial" w:cs="Arial"/>
                <w:bCs/>
                <w:sz w:val="18"/>
                <w:szCs w:val="18"/>
              </w:rPr>
              <w:t>29 Julio  -  2 agosto</w:t>
            </w:r>
          </w:p>
        </w:tc>
        <w:tc>
          <w:tcPr>
            <w:tcW w:w="7157" w:type="dxa"/>
            <w:tcBorders>
              <w:top w:val="nil"/>
              <w:left w:val="nil"/>
              <w:bottom w:val="single" w:sz="4" w:space="0" w:color="auto"/>
              <w:right w:val="single" w:sz="4" w:space="0" w:color="auto"/>
            </w:tcBorders>
            <w:shd w:val="clear" w:color="auto" w:fill="auto"/>
            <w:noWrap/>
            <w:vAlign w:val="center"/>
          </w:tcPr>
          <w:p w14:paraId="7A4153F6" w14:textId="1CF71639" w:rsidR="00E053F6" w:rsidRPr="001533A3" w:rsidRDefault="00E053F6" w:rsidP="00E053F6">
            <w:pPr>
              <w:spacing w:after="0" w:line="240" w:lineRule="auto"/>
              <w:rPr>
                <w:rFonts w:ascii="Arial" w:hAnsi="Arial" w:cs="Arial"/>
                <w:sz w:val="18"/>
                <w:szCs w:val="18"/>
              </w:rPr>
            </w:pPr>
            <w:r w:rsidRPr="001533A3">
              <w:rPr>
                <w:rFonts w:ascii="Arial" w:eastAsia="Times New Roman" w:hAnsi="Arial" w:cs="Arial"/>
                <w:bCs/>
                <w:iCs/>
                <w:sz w:val="18"/>
                <w:szCs w:val="18"/>
                <w:lang w:eastAsia="es-CO"/>
              </w:rPr>
              <w:t>5.  Las dictaduras militares.</w:t>
            </w:r>
          </w:p>
        </w:tc>
      </w:tr>
      <w:tr w:rsidR="00E053F6" w:rsidRPr="00F97101" w14:paraId="269D0889"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E053F6" w:rsidRPr="001533A3" w:rsidRDefault="00E053F6" w:rsidP="00E053F6">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6</w:t>
            </w:r>
          </w:p>
        </w:tc>
        <w:tc>
          <w:tcPr>
            <w:tcW w:w="1724" w:type="dxa"/>
            <w:tcBorders>
              <w:top w:val="nil"/>
              <w:left w:val="nil"/>
              <w:bottom w:val="single" w:sz="4" w:space="0" w:color="auto"/>
              <w:right w:val="single" w:sz="4" w:space="0" w:color="auto"/>
            </w:tcBorders>
            <w:shd w:val="clear" w:color="auto" w:fill="auto"/>
            <w:noWrap/>
            <w:vAlign w:val="center"/>
          </w:tcPr>
          <w:p w14:paraId="75FB5C14" w14:textId="38E174CA" w:rsidR="00E053F6" w:rsidRPr="001533A3" w:rsidRDefault="00E053F6" w:rsidP="00E053F6">
            <w:pPr>
              <w:spacing w:after="0" w:line="240" w:lineRule="auto"/>
              <w:rPr>
                <w:rFonts w:ascii="Arial" w:eastAsia="Times New Roman" w:hAnsi="Arial" w:cs="Arial"/>
                <w:sz w:val="18"/>
                <w:szCs w:val="18"/>
                <w:lang w:eastAsia="es-CO"/>
              </w:rPr>
            </w:pPr>
            <w:r w:rsidRPr="005D106D">
              <w:rPr>
                <w:rFonts w:ascii="Arial" w:hAnsi="Arial" w:cs="Arial"/>
                <w:bCs/>
                <w:sz w:val="18"/>
                <w:szCs w:val="18"/>
              </w:rPr>
              <w:t>5 - 9  agosto</w:t>
            </w:r>
          </w:p>
        </w:tc>
        <w:tc>
          <w:tcPr>
            <w:tcW w:w="7157" w:type="dxa"/>
            <w:tcBorders>
              <w:top w:val="nil"/>
              <w:left w:val="nil"/>
              <w:bottom w:val="single" w:sz="4" w:space="0" w:color="auto"/>
              <w:right w:val="single" w:sz="4" w:space="0" w:color="auto"/>
            </w:tcBorders>
            <w:shd w:val="clear" w:color="auto" w:fill="auto"/>
            <w:noWrap/>
            <w:vAlign w:val="center"/>
          </w:tcPr>
          <w:p w14:paraId="47085B22" w14:textId="2D3D7D3D" w:rsidR="00E053F6" w:rsidRPr="001533A3" w:rsidRDefault="00E053F6" w:rsidP="00E053F6">
            <w:pPr>
              <w:spacing w:after="0" w:line="240" w:lineRule="auto"/>
              <w:rPr>
                <w:rFonts w:ascii="Arial" w:hAnsi="Arial" w:cs="Arial"/>
                <w:sz w:val="18"/>
                <w:szCs w:val="18"/>
              </w:rPr>
            </w:pPr>
            <w:r w:rsidRPr="001533A3">
              <w:rPr>
                <w:rFonts w:ascii="Arial" w:eastAsia="Times New Roman" w:hAnsi="Arial" w:cs="Arial"/>
                <w:bCs/>
                <w:iCs/>
                <w:sz w:val="18"/>
                <w:szCs w:val="18"/>
                <w:lang w:eastAsia="es-CO"/>
              </w:rPr>
              <w:t>6.  La democratización de América Latina.</w:t>
            </w:r>
          </w:p>
        </w:tc>
      </w:tr>
      <w:tr w:rsidR="00E053F6" w:rsidRPr="00F97101" w14:paraId="323250BC"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E053F6" w:rsidRPr="001533A3" w:rsidRDefault="00E053F6" w:rsidP="00E053F6">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7</w:t>
            </w:r>
          </w:p>
        </w:tc>
        <w:tc>
          <w:tcPr>
            <w:tcW w:w="1724" w:type="dxa"/>
            <w:tcBorders>
              <w:top w:val="nil"/>
              <w:left w:val="nil"/>
              <w:bottom w:val="single" w:sz="4" w:space="0" w:color="auto"/>
              <w:right w:val="single" w:sz="4" w:space="0" w:color="auto"/>
            </w:tcBorders>
            <w:shd w:val="clear" w:color="auto" w:fill="auto"/>
            <w:noWrap/>
            <w:vAlign w:val="center"/>
          </w:tcPr>
          <w:p w14:paraId="207F32A2" w14:textId="3C4A2D91" w:rsidR="00E053F6" w:rsidRPr="001533A3" w:rsidRDefault="00E053F6" w:rsidP="00E053F6">
            <w:pPr>
              <w:spacing w:after="0" w:line="240" w:lineRule="auto"/>
              <w:rPr>
                <w:rFonts w:ascii="Arial" w:eastAsia="Times New Roman" w:hAnsi="Arial" w:cs="Arial"/>
                <w:sz w:val="18"/>
                <w:szCs w:val="18"/>
                <w:lang w:eastAsia="es-CO"/>
              </w:rPr>
            </w:pPr>
            <w:r w:rsidRPr="005D106D">
              <w:rPr>
                <w:rFonts w:ascii="Arial" w:hAnsi="Arial" w:cs="Arial"/>
                <w:bCs/>
                <w:sz w:val="18"/>
                <w:szCs w:val="18"/>
              </w:rPr>
              <w:t>12 - 16 agosto</w:t>
            </w:r>
          </w:p>
        </w:tc>
        <w:tc>
          <w:tcPr>
            <w:tcW w:w="7157" w:type="dxa"/>
            <w:tcBorders>
              <w:top w:val="nil"/>
              <w:left w:val="nil"/>
              <w:bottom w:val="single" w:sz="4" w:space="0" w:color="auto"/>
              <w:right w:val="single" w:sz="4" w:space="0" w:color="auto"/>
            </w:tcBorders>
            <w:shd w:val="clear" w:color="auto" w:fill="auto"/>
            <w:noWrap/>
            <w:vAlign w:val="center"/>
          </w:tcPr>
          <w:p w14:paraId="4AC63D81" w14:textId="60040290" w:rsidR="00E053F6" w:rsidRPr="001533A3" w:rsidRDefault="00E053F6" w:rsidP="00E053F6">
            <w:pPr>
              <w:spacing w:after="0" w:line="240" w:lineRule="auto"/>
              <w:rPr>
                <w:rFonts w:ascii="Arial" w:hAnsi="Arial" w:cs="Arial"/>
                <w:sz w:val="18"/>
                <w:szCs w:val="18"/>
              </w:rPr>
            </w:pPr>
            <w:r w:rsidRPr="001533A3">
              <w:rPr>
                <w:rFonts w:ascii="Arial" w:eastAsia="Times New Roman" w:hAnsi="Arial" w:cs="Arial"/>
                <w:bCs/>
                <w:iCs/>
                <w:sz w:val="18"/>
                <w:szCs w:val="18"/>
                <w:lang w:eastAsia="es-CO"/>
              </w:rPr>
              <w:t>7.  La economía latinoamericana después de 1970</w:t>
            </w:r>
          </w:p>
        </w:tc>
      </w:tr>
      <w:tr w:rsidR="00E053F6" w:rsidRPr="00F97101" w14:paraId="24C91756"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E053F6" w:rsidRPr="001533A3" w:rsidRDefault="00E053F6" w:rsidP="00E053F6">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8</w:t>
            </w:r>
          </w:p>
        </w:tc>
        <w:tc>
          <w:tcPr>
            <w:tcW w:w="1724" w:type="dxa"/>
            <w:tcBorders>
              <w:top w:val="nil"/>
              <w:left w:val="nil"/>
              <w:bottom w:val="single" w:sz="4" w:space="0" w:color="auto"/>
              <w:right w:val="single" w:sz="4" w:space="0" w:color="auto"/>
            </w:tcBorders>
            <w:shd w:val="clear" w:color="auto" w:fill="auto"/>
            <w:noWrap/>
            <w:vAlign w:val="center"/>
          </w:tcPr>
          <w:p w14:paraId="4DD2D55F" w14:textId="04C2F8C2" w:rsidR="00E053F6" w:rsidRPr="001533A3" w:rsidRDefault="00E053F6" w:rsidP="00E053F6">
            <w:pPr>
              <w:spacing w:after="0" w:line="240" w:lineRule="auto"/>
              <w:rPr>
                <w:rFonts w:ascii="Arial" w:eastAsia="Times New Roman" w:hAnsi="Arial" w:cs="Arial"/>
                <w:sz w:val="18"/>
                <w:szCs w:val="18"/>
                <w:lang w:eastAsia="es-CO"/>
              </w:rPr>
            </w:pPr>
            <w:r w:rsidRPr="005D106D">
              <w:rPr>
                <w:rFonts w:ascii="Arial" w:hAnsi="Arial" w:cs="Arial"/>
                <w:bCs/>
                <w:sz w:val="18"/>
                <w:szCs w:val="18"/>
              </w:rPr>
              <w:t>20 - 23 agosto</w:t>
            </w:r>
          </w:p>
        </w:tc>
        <w:tc>
          <w:tcPr>
            <w:tcW w:w="7157" w:type="dxa"/>
            <w:tcBorders>
              <w:top w:val="nil"/>
              <w:left w:val="nil"/>
              <w:bottom w:val="single" w:sz="4" w:space="0" w:color="auto"/>
              <w:right w:val="single" w:sz="4" w:space="0" w:color="auto"/>
            </w:tcBorders>
            <w:shd w:val="clear" w:color="auto" w:fill="auto"/>
            <w:noWrap/>
            <w:vAlign w:val="center"/>
          </w:tcPr>
          <w:p w14:paraId="2C506F43" w14:textId="6C317330" w:rsidR="00E053F6" w:rsidRPr="001533A3" w:rsidRDefault="00E053F6" w:rsidP="00E053F6">
            <w:pPr>
              <w:spacing w:after="0" w:line="240" w:lineRule="auto"/>
              <w:rPr>
                <w:rFonts w:ascii="Arial" w:hAnsi="Arial" w:cs="Arial"/>
                <w:sz w:val="18"/>
                <w:szCs w:val="18"/>
              </w:rPr>
            </w:pPr>
            <w:r w:rsidRPr="001533A3">
              <w:rPr>
                <w:rFonts w:ascii="Arial" w:eastAsia="Times New Roman" w:hAnsi="Arial" w:cs="Arial"/>
                <w:bCs/>
                <w:iCs/>
                <w:sz w:val="18"/>
                <w:szCs w:val="18"/>
                <w:lang w:eastAsia="es-CO"/>
              </w:rPr>
              <w:t>8. América Latina contemporánea.</w:t>
            </w:r>
          </w:p>
        </w:tc>
      </w:tr>
      <w:tr w:rsidR="00E053F6" w:rsidRPr="00F97101" w14:paraId="0C521F9E"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E053F6" w:rsidRPr="001533A3" w:rsidRDefault="00E053F6" w:rsidP="00E053F6">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evaluaciones</w:t>
            </w:r>
          </w:p>
        </w:tc>
        <w:tc>
          <w:tcPr>
            <w:tcW w:w="1724" w:type="dxa"/>
            <w:tcBorders>
              <w:top w:val="nil"/>
              <w:left w:val="nil"/>
              <w:bottom w:val="single" w:sz="4" w:space="0" w:color="auto"/>
              <w:right w:val="single" w:sz="4" w:space="0" w:color="auto"/>
            </w:tcBorders>
            <w:shd w:val="clear" w:color="auto" w:fill="auto"/>
            <w:noWrap/>
            <w:vAlign w:val="center"/>
          </w:tcPr>
          <w:p w14:paraId="1C18DE1E" w14:textId="46CDDF3A" w:rsidR="00E053F6" w:rsidRPr="001533A3" w:rsidRDefault="00E053F6" w:rsidP="00E053F6">
            <w:pPr>
              <w:spacing w:after="0" w:line="240" w:lineRule="auto"/>
              <w:rPr>
                <w:rFonts w:ascii="Arial" w:eastAsia="Times New Roman" w:hAnsi="Arial" w:cs="Arial"/>
                <w:sz w:val="18"/>
                <w:szCs w:val="18"/>
                <w:lang w:eastAsia="es-CO"/>
              </w:rPr>
            </w:pPr>
            <w:r w:rsidRPr="005D106D">
              <w:rPr>
                <w:rFonts w:ascii="Arial" w:hAnsi="Arial" w:cs="Arial"/>
                <w:bCs/>
                <w:sz w:val="18"/>
                <w:szCs w:val="18"/>
              </w:rPr>
              <w:t>26 - 30 Agosto</w:t>
            </w:r>
          </w:p>
        </w:tc>
        <w:tc>
          <w:tcPr>
            <w:tcW w:w="7157" w:type="dxa"/>
            <w:tcBorders>
              <w:top w:val="nil"/>
              <w:left w:val="nil"/>
              <w:bottom w:val="single" w:sz="4" w:space="0" w:color="auto"/>
              <w:right w:val="single" w:sz="4" w:space="0" w:color="auto"/>
            </w:tcBorders>
            <w:shd w:val="clear" w:color="auto" w:fill="auto"/>
            <w:noWrap/>
            <w:vAlign w:val="center"/>
          </w:tcPr>
          <w:p w14:paraId="010DDFDF" w14:textId="7AA6F3CB" w:rsidR="00E053F6" w:rsidRPr="001533A3" w:rsidRDefault="00E053F6" w:rsidP="00E053F6">
            <w:pPr>
              <w:spacing w:after="0" w:line="240" w:lineRule="auto"/>
              <w:rPr>
                <w:rFonts w:ascii="Arial" w:hAnsi="Arial" w:cs="Arial"/>
                <w:sz w:val="18"/>
                <w:szCs w:val="18"/>
              </w:rPr>
            </w:pPr>
            <w:r w:rsidRPr="001533A3">
              <w:rPr>
                <w:rFonts w:ascii="Arial" w:hAnsi="Arial" w:cs="Arial"/>
                <w:sz w:val="18"/>
                <w:szCs w:val="18"/>
              </w:rPr>
              <w:t>Proceso evaluativo general</w:t>
            </w:r>
          </w:p>
        </w:tc>
      </w:tr>
      <w:tr w:rsidR="001533A3" w:rsidRPr="00F97101" w14:paraId="6A701952"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UNIDAD IV</w:t>
            </w:r>
          </w:p>
        </w:tc>
        <w:tc>
          <w:tcPr>
            <w:tcW w:w="888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5DEAB3AA" w:rsidR="001533A3" w:rsidRPr="001533A3" w:rsidRDefault="001533A3" w:rsidP="001533A3">
            <w:pPr>
              <w:spacing w:after="0" w:line="240" w:lineRule="auto"/>
              <w:jc w:val="center"/>
              <w:rPr>
                <w:rFonts w:ascii="Arial" w:eastAsia="Times New Roman" w:hAnsi="Arial" w:cs="Arial"/>
                <w:b/>
                <w:bCs/>
                <w:sz w:val="18"/>
                <w:szCs w:val="18"/>
                <w:lang w:eastAsia="es-CO"/>
              </w:rPr>
            </w:pPr>
            <w:r w:rsidRPr="001533A3">
              <w:rPr>
                <w:rFonts w:ascii="Calibri" w:eastAsia="Times New Roman" w:hAnsi="Calibri" w:cs="Calibri"/>
                <w:b/>
                <w:bCs/>
                <w:i/>
                <w:iCs/>
                <w:lang w:eastAsia="es-CO"/>
              </w:rPr>
              <w:t>COLOMBIA CONTEMPORANEA</w:t>
            </w:r>
          </w:p>
        </w:tc>
      </w:tr>
      <w:tr w:rsidR="001533A3" w:rsidRPr="00F97101" w14:paraId="3DC1CA18" w14:textId="77777777" w:rsidTr="00E053F6">
        <w:trPr>
          <w:trHeight w:val="536"/>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LOGRO I</w:t>
            </w:r>
          </w:p>
        </w:tc>
        <w:tc>
          <w:tcPr>
            <w:tcW w:w="888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3C3949F0" w:rsidR="001533A3" w:rsidRPr="001533A3" w:rsidRDefault="001533A3" w:rsidP="001533A3">
            <w:pPr>
              <w:spacing w:after="0" w:line="240" w:lineRule="auto"/>
              <w:jc w:val="center"/>
              <w:rPr>
                <w:rFonts w:ascii="Arial" w:eastAsia="Times New Roman" w:hAnsi="Arial" w:cs="Arial"/>
                <w:b/>
                <w:bCs/>
                <w:sz w:val="18"/>
                <w:szCs w:val="18"/>
                <w:lang w:eastAsia="es-CO"/>
              </w:rPr>
            </w:pPr>
            <w:r w:rsidRPr="001533A3">
              <w:rPr>
                <w:rFonts w:ascii="Calibri" w:eastAsia="Times New Roman" w:hAnsi="Calibri" w:cs="Calibri"/>
                <w:b/>
                <w:bCs/>
                <w:i/>
                <w:iCs/>
                <w:lang w:eastAsia="es-CO"/>
              </w:rPr>
              <w:t>Interpreta y compara procesos de violencia en Colombia.</w:t>
            </w:r>
          </w:p>
        </w:tc>
      </w:tr>
      <w:tr w:rsidR="001533A3" w:rsidRPr="00F97101" w14:paraId="48693757"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lastRenderedPageBreak/>
              <w:t>EJERCICIOS DIDÁCTICOS POR TEMA</w:t>
            </w:r>
          </w:p>
        </w:tc>
        <w:tc>
          <w:tcPr>
            <w:tcW w:w="8881" w:type="dxa"/>
            <w:gridSpan w:val="2"/>
            <w:tcBorders>
              <w:top w:val="single" w:sz="4" w:space="0" w:color="auto"/>
              <w:left w:val="nil"/>
              <w:bottom w:val="single" w:sz="4" w:space="0" w:color="auto"/>
              <w:right w:val="single" w:sz="4" w:space="0" w:color="auto"/>
            </w:tcBorders>
            <w:shd w:val="clear" w:color="auto" w:fill="auto"/>
            <w:noWrap/>
            <w:vAlign w:val="center"/>
          </w:tcPr>
          <w:p w14:paraId="0EB9D095" w14:textId="77777777" w:rsidR="00A91DFD" w:rsidRDefault="00A91DFD" w:rsidP="00A91DFD">
            <w:pPr>
              <w:rPr>
                <w:lang w:val="es-ES"/>
              </w:rPr>
            </w:pPr>
            <w:r>
              <w:rPr>
                <w:lang w:val="es-ES"/>
              </w:rPr>
              <w:t>Debate</w:t>
            </w:r>
          </w:p>
          <w:p w14:paraId="09839283" w14:textId="77777777" w:rsidR="00A91DFD" w:rsidRDefault="00A91DFD" w:rsidP="00A91DFD">
            <w:pPr>
              <w:rPr>
                <w:lang w:val="es-ES"/>
              </w:rPr>
            </w:pPr>
            <w:r>
              <w:rPr>
                <w:lang w:val="es-ES"/>
              </w:rPr>
              <w:t>Mapas</w:t>
            </w:r>
          </w:p>
          <w:p w14:paraId="17986FC7" w14:textId="77777777" w:rsidR="00A91DFD" w:rsidRDefault="00A91DFD" w:rsidP="00A91DFD">
            <w:pPr>
              <w:rPr>
                <w:lang w:val="es-ES"/>
              </w:rPr>
            </w:pPr>
            <w:r>
              <w:rPr>
                <w:lang w:val="es-ES"/>
              </w:rPr>
              <w:t>Línea del tiempo</w:t>
            </w:r>
          </w:p>
          <w:p w14:paraId="453CCBF4" w14:textId="77777777" w:rsidR="001533A3" w:rsidRPr="001533A3" w:rsidRDefault="001533A3" w:rsidP="001533A3">
            <w:pPr>
              <w:spacing w:after="0" w:line="240" w:lineRule="auto"/>
              <w:rPr>
                <w:rFonts w:ascii="Arial" w:eastAsia="Times New Roman" w:hAnsi="Arial" w:cs="Arial"/>
                <w:b/>
                <w:bCs/>
                <w:sz w:val="18"/>
                <w:szCs w:val="18"/>
                <w:lang w:eastAsia="es-CO"/>
              </w:rPr>
            </w:pPr>
          </w:p>
        </w:tc>
      </w:tr>
      <w:tr w:rsidR="001533A3" w:rsidRPr="00F97101" w14:paraId="2CB1CF3B"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RECURSO LECTOR</w:t>
            </w:r>
          </w:p>
          <w:p w14:paraId="7F1C003C" w14:textId="77777777" w:rsidR="001533A3" w:rsidRPr="001533A3" w:rsidRDefault="001533A3" w:rsidP="001533A3">
            <w:pPr>
              <w:spacing w:after="0" w:line="240" w:lineRule="auto"/>
              <w:jc w:val="center"/>
              <w:rPr>
                <w:rFonts w:ascii="Arial" w:eastAsia="Times New Roman" w:hAnsi="Arial" w:cs="Arial"/>
                <w:b/>
                <w:bCs/>
                <w:i/>
                <w:iCs/>
                <w:sz w:val="18"/>
                <w:szCs w:val="18"/>
                <w:lang w:eastAsia="es-CO"/>
              </w:rPr>
            </w:pPr>
          </w:p>
        </w:tc>
        <w:tc>
          <w:tcPr>
            <w:tcW w:w="8881" w:type="dxa"/>
            <w:gridSpan w:val="2"/>
            <w:tcBorders>
              <w:top w:val="single" w:sz="4" w:space="0" w:color="auto"/>
              <w:left w:val="nil"/>
              <w:bottom w:val="single" w:sz="4" w:space="0" w:color="auto"/>
              <w:right w:val="single" w:sz="4" w:space="0" w:color="auto"/>
            </w:tcBorders>
            <w:shd w:val="clear" w:color="auto" w:fill="auto"/>
            <w:noWrap/>
            <w:vAlign w:val="center"/>
          </w:tcPr>
          <w:p w14:paraId="184336EA" w14:textId="77777777" w:rsidR="00CA0708" w:rsidRDefault="00CA0708" w:rsidP="00CA0708">
            <w:pPr>
              <w:rPr>
                <w:lang w:val="es-ES"/>
              </w:rPr>
            </w:pPr>
            <w:r>
              <w:rPr>
                <w:lang w:val="es-ES"/>
              </w:rPr>
              <w:t xml:space="preserve">HISTORIA DE COLOMBIA </w:t>
            </w:r>
            <w:hyperlink r:id="rId17" w:history="1">
              <w:r w:rsidRPr="00AA0488">
                <w:rPr>
                  <w:rStyle w:val="Hipervnculo"/>
                  <w:lang w:val="es-ES"/>
                </w:rPr>
                <w:t>https://bibliotecanacional.gov.co/es-co/proyectos-digitales/historia-de-colombia/libro/doc/0.impresion.capitulo02.pdf</w:t>
              </w:r>
            </w:hyperlink>
          </w:p>
          <w:p w14:paraId="7041F06F" w14:textId="77777777" w:rsidR="001533A3" w:rsidRPr="00CA0708" w:rsidRDefault="001533A3" w:rsidP="001533A3">
            <w:pPr>
              <w:spacing w:after="0" w:line="240" w:lineRule="auto"/>
              <w:rPr>
                <w:rFonts w:ascii="Arial" w:eastAsia="Times New Roman" w:hAnsi="Arial" w:cs="Arial"/>
                <w:b/>
                <w:bCs/>
                <w:sz w:val="18"/>
                <w:szCs w:val="18"/>
                <w:lang w:val="es-ES" w:eastAsia="es-CO"/>
              </w:rPr>
            </w:pPr>
          </w:p>
        </w:tc>
      </w:tr>
      <w:tr w:rsidR="001533A3" w:rsidRPr="00F97101" w14:paraId="039CD319"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SEMANA</w:t>
            </w:r>
          </w:p>
        </w:tc>
        <w:tc>
          <w:tcPr>
            <w:tcW w:w="1724" w:type="dxa"/>
            <w:tcBorders>
              <w:top w:val="nil"/>
              <w:left w:val="nil"/>
              <w:bottom w:val="single" w:sz="4" w:space="0" w:color="auto"/>
              <w:right w:val="single" w:sz="4" w:space="0" w:color="auto"/>
            </w:tcBorders>
            <w:shd w:val="clear" w:color="auto" w:fill="auto"/>
            <w:noWrap/>
            <w:vAlign w:val="center"/>
            <w:hideMark/>
          </w:tcPr>
          <w:p w14:paraId="25E9C847" w14:textId="77777777" w:rsidR="001533A3" w:rsidRPr="001533A3" w:rsidRDefault="001533A3" w:rsidP="001533A3">
            <w:pPr>
              <w:spacing w:after="0" w:line="240" w:lineRule="auto"/>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FECHA</w:t>
            </w:r>
          </w:p>
        </w:tc>
        <w:tc>
          <w:tcPr>
            <w:tcW w:w="7157" w:type="dxa"/>
            <w:tcBorders>
              <w:top w:val="nil"/>
              <w:left w:val="nil"/>
              <w:bottom w:val="single" w:sz="4" w:space="0" w:color="auto"/>
              <w:right w:val="single" w:sz="4" w:space="0" w:color="auto"/>
            </w:tcBorders>
            <w:shd w:val="clear" w:color="auto" w:fill="auto"/>
            <w:noWrap/>
            <w:vAlign w:val="center"/>
            <w:hideMark/>
          </w:tcPr>
          <w:p w14:paraId="14B52017" w14:textId="77777777" w:rsidR="001533A3" w:rsidRPr="001533A3" w:rsidRDefault="001533A3" w:rsidP="001533A3">
            <w:pPr>
              <w:spacing w:after="0" w:line="240" w:lineRule="auto"/>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TEMA</w:t>
            </w:r>
          </w:p>
        </w:tc>
      </w:tr>
      <w:tr w:rsidR="00E053F6" w:rsidRPr="00F97101" w14:paraId="593F6CFA"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E053F6" w:rsidRPr="001533A3" w:rsidRDefault="00E053F6" w:rsidP="00E053F6">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1</w:t>
            </w:r>
          </w:p>
        </w:tc>
        <w:tc>
          <w:tcPr>
            <w:tcW w:w="1724" w:type="dxa"/>
            <w:tcBorders>
              <w:top w:val="nil"/>
              <w:left w:val="nil"/>
              <w:bottom w:val="single" w:sz="4" w:space="0" w:color="auto"/>
              <w:right w:val="single" w:sz="4" w:space="0" w:color="auto"/>
            </w:tcBorders>
            <w:shd w:val="clear" w:color="auto" w:fill="auto"/>
            <w:noWrap/>
            <w:vAlign w:val="center"/>
          </w:tcPr>
          <w:p w14:paraId="6B9458C2" w14:textId="078B2E0F" w:rsidR="00E053F6" w:rsidRPr="001533A3" w:rsidRDefault="00E053F6" w:rsidP="00E053F6">
            <w:pPr>
              <w:spacing w:after="0" w:line="240" w:lineRule="auto"/>
              <w:rPr>
                <w:rFonts w:ascii="Arial" w:eastAsia="Times New Roman" w:hAnsi="Arial" w:cs="Arial"/>
                <w:sz w:val="18"/>
                <w:szCs w:val="18"/>
                <w:lang w:eastAsia="es-CO"/>
              </w:rPr>
            </w:pPr>
            <w:r w:rsidRPr="005D106D">
              <w:rPr>
                <w:rFonts w:ascii="Arial" w:hAnsi="Arial" w:cs="Arial"/>
                <w:bCs/>
                <w:sz w:val="18"/>
                <w:szCs w:val="18"/>
              </w:rPr>
              <w:t>2 - 6 septiembre</w:t>
            </w:r>
          </w:p>
        </w:tc>
        <w:tc>
          <w:tcPr>
            <w:tcW w:w="7157" w:type="dxa"/>
            <w:tcBorders>
              <w:top w:val="nil"/>
              <w:left w:val="nil"/>
              <w:bottom w:val="single" w:sz="4" w:space="0" w:color="auto"/>
              <w:right w:val="single" w:sz="4" w:space="0" w:color="auto"/>
            </w:tcBorders>
            <w:shd w:val="clear" w:color="auto" w:fill="auto"/>
            <w:noWrap/>
            <w:vAlign w:val="center"/>
          </w:tcPr>
          <w:p w14:paraId="351DF4A7" w14:textId="0693DEE7" w:rsidR="00E053F6" w:rsidRPr="001533A3" w:rsidRDefault="00E053F6" w:rsidP="00E053F6">
            <w:pPr>
              <w:spacing w:after="0" w:line="240" w:lineRule="auto"/>
              <w:rPr>
                <w:rFonts w:ascii="Arial" w:hAnsi="Arial" w:cs="Arial"/>
                <w:sz w:val="18"/>
                <w:szCs w:val="18"/>
              </w:rPr>
            </w:pPr>
            <w:r w:rsidRPr="001533A3">
              <w:rPr>
                <w:rFonts w:ascii="Arial" w:hAnsi="Arial" w:cs="Arial"/>
                <w:sz w:val="18"/>
                <w:szCs w:val="18"/>
                <w:lang w:eastAsia="es-CO"/>
              </w:rPr>
              <w:t>1.</w:t>
            </w:r>
            <w:r w:rsidRPr="001533A3">
              <w:t xml:space="preserve"> </w:t>
            </w:r>
            <w:r w:rsidRPr="001533A3">
              <w:rPr>
                <w:rFonts w:ascii="Arial" w:hAnsi="Arial" w:cs="Arial"/>
                <w:sz w:val="18"/>
                <w:szCs w:val="18"/>
                <w:lang w:eastAsia="es-CO"/>
              </w:rPr>
              <w:t>El frente nacional.</w:t>
            </w:r>
          </w:p>
        </w:tc>
      </w:tr>
      <w:tr w:rsidR="00E053F6" w:rsidRPr="00F97101" w14:paraId="6B7A80E9"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E053F6" w:rsidRPr="001533A3" w:rsidRDefault="00E053F6" w:rsidP="00E053F6">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2</w:t>
            </w:r>
          </w:p>
        </w:tc>
        <w:tc>
          <w:tcPr>
            <w:tcW w:w="1724" w:type="dxa"/>
            <w:tcBorders>
              <w:top w:val="nil"/>
              <w:left w:val="nil"/>
              <w:bottom w:val="single" w:sz="4" w:space="0" w:color="auto"/>
              <w:right w:val="single" w:sz="4" w:space="0" w:color="auto"/>
            </w:tcBorders>
            <w:shd w:val="clear" w:color="auto" w:fill="auto"/>
            <w:noWrap/>
            <w:vAlign w:val="center"/>
          </w:tcPr>
          <w:p w14:paraId="7227AF46" w14:textId="0172A482" w:rsidR="00E053F6" w:rsidRPr="001533A3" w:rsidRDefault="00E053F6" w:rsidP="00E053F6">
            <w:pPr>
              <w:spacing w:after="0" w:line="240" w:lineRule="auto"/>
              <w:rPr>
                <w:rFonts w:ascii="Arial" w:eastAsia="Times New Roman" w:hAnsi="Arial" w:cs="Arial"/>
                <w:sz w:val="18"/>
                <w:szCs w:val="18"/>
                <w:lang w:eastAsia="es-CO"/>
              </w:rPr>
            </w:pPr>
            <w:r w:rsidRPr="005D106D">
              <w:rPr>
                <w:rFonts w:ascii="Arial" w:hAnsi="Arial" w:cs="Arial"/>
                <w:bCs/>
                <w:sz w:val="18"/>
                <w:szCs w:val="18"/>
              </w:rPr>
              <w:t>9 -13  septiembre</w:t>
            </w:r>
          </w:p>
        </w:tc>
        <w:tc>
          <w:tcPr>
            <w:tcW w:w="7157" w:type="dxa"/>
            <w:tcBorders>
              <w:top w:val="nil"/>
              <w:left w:val="nil"/>
              <w:bottom w:val="single" w:sz="4" w:space="0" w:color="auto"/>
              <w:right w:val="single" w:sz="4" w:space="0" w:color="auto"/>
            </w:tcBorders>
            <w:shd w:val="clear" w:color="auto" w:fill="auto"/>
            <w:noWrap/>
            <w:vAlign w:val="center"/>
          </w:tcPr>
          <w:p w14:paraId="777C028B" w14:textId="77FB733D" w:rsidR="00E053F6" w:rsidRPr="001533A3" w:rsidRDefault="00E053F6" w:rsidP="00E053F6">
            <w:pPr>
              <w:spacing w:after="0" w:line="240" w:lineRule="auto"/>
              <w:rPr>
                <w:rFonts w:ascii="Arial" w:hAnsi="Arial" w:cs="Arial"/>
                <w:sz w:val="18"/>
                <w:szCs w:val="18"/>
              </w:rPr>
            </w:pPr>
            <w:r w:rsidRPr="001533A3">
              <w:rPr>
                <w:rFonts w:ascii="Arial" w:hAnsi="Arial" w:cs="Arial"/>
                <w:sz w:val="18"/>
                <w:szCs w:val="18"/>
                <w:lang w:eastAsia="es-CO"/>
              </w:rPr>
              <w:t xml:space="preserve">2.  Oposición al frente Nacional. </w:t>
            </w:r>
          </w:p>
        </w:tc>
      </w:tr>
      <w:tr w:rsidR="00E053F6" w:rsidRPr="00F97101" w14:paraId="54A4C208"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E053F6" w:rsidRPr="001533A3" w:rsidRDefault="00E053F6" w:rsidP="00E053F6">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3</w:t>
            </w:r>
          </w:p>
        </w:tc>
        <w:tc>
          <w:tcPr>
            <w:tcW w:w="1724" w:type="dxa"/>
            <w:tcBorders>
              <w:top w:val="nil"/>
              <w:left w:val="nil"/>
              <w:bottom w:val="single" w:sz="4" w:space="0" w:color="auto"/>
              <w:right w:val="single" w:sz="4" w:space="0" w:color="auto"/>
            </w:tcBorders>
            <w:shd w:val="clear" w:color="auto" w:fill="auto"/>
            <w:noWrap/>
            <w:vAlign w:val="center"/>
          </w:tcPr>
          <w:p w14:paraId="685C827A" w14:textId="261DC567" w:rsidR="00E053F6" w:rsidRPr="001533A3" w:rsidRDefault="00E053F6" w:rsidP="00E053F6">
            <w:pPr>
              <w:spacing w:after="0" w:line="240" w:lineRule="auto"/>
              <w:rPr>
                <w:rFonts w:ascii="Arial" w:eastAsia="Times New Roman" w:hAnsi="Arial" w:cs="Arial"/>
                <w:sz w:val="18"/>
                <w:szCs w:val="18"/>
                <w:lang w:eastAsia="es-CO"/>
              </w:rPr>
            </w:pPr>
            <w:r w:rsidRPr="005D106D">
              <w:rPr>
                <w:rFonts w:ascii="Arial" w:hAnsi="Arial" w:cs="Arial"/>
                <w:bCs/>
                <w:sz w:val="18"/>
                <w:szCs w:val="18"/>
              </w:rPr>
              <w:t>16 - 20 septiembre</w:t>
            </w:r>
          </w:p>
        </w:tc>
        <w:tc>
          <w:tcPr>
            <w:tcW w:w="7157" w:type="dxa"/>
            <w:tcBorders>
              <w:top w:val="nil"/>
              <w:left w:val="nil"/>
              <w:bottom w:val="single" w:sz="4" w:space="0" w:color="auto"/>
              <w:right w:val="single" w:sz="4" w:space="0" w:color="auto"/>
            </w:tcBorders>
            <w:shd w:val="clear" w:color="auto" w:fill="auto"/>
            <w:noWrap/>
            <w:vAlign w:val="center"/>
          </w:tcPr>
          <w:p w14:paraId="4006818D" w14:textId="62089290" w:rsidR="00E053F6" w:rsidRPr="001533A3" w:rsidRDefault="00E053F6" w:rsidP="00E053F6">
            <w:pPr>
              <w:spacing w:after="0" w:line="240" w:lineRule="auto"/>
              <w:rPr>
                <w:rFonts w:ascii="Arial" w:hAnsi="Arial" w:cs="Arial"/>
                <w:sz w:val="18"/>
                <w:szCs w:val="18"/>
              </w:rPr>
            </w:pPr>
            <w:r w:rsidRPr="001533A3">
              <w:rPr>
                <w:rFonts w:ascii="Arial" w:hAnsi="Arial" w:cs="Arial"/>
                <w:sz w:val="18"/>
                <w:szCs w:val="18"/>
                <w:lang w:eastAsia="es-CO"/>
              </w:rPr>
              <w:t xml:space="preserve">3.  Los gobiernos posteriores al Frente Nacional. </w:t>
            </w:r>
          </w:p>
        </w:tc>
      </w:tr>
      <w:tr w:rsidR="00E053F6" w:rsidRPr="00F97101" w14:paraId="7B1FCD46"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E053F6" w:rsidRPr="001533A3" w:rsidRDefault="00E053F6" w:rsidP="00E053F6">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4</w:t>
            </w:r>
          </w:p>
        </w:tc>
        <w:tc>
          <w:tcPr>
            <w:tcW w:w="1724" w:type="dxa"/>
            <w:tcBorders>
              <w:top w:val="nil"/>
              <w:left w:val="nil"/>
              <w:bottom w:val="single" w:sz="4" w:space="0" w:color="auto"/>
              <w:right w:val="single" w:sz="4" w:space="0" w:color="auto"/>
            </w:tcBorders>
            <w:shd w:val="clear" w:color="auto" w:fill="auto"/>
            <w:noWrap/>
            <w:vAlign w:val="center"/>
          </w:tcPr>
          <w:p w14:paraId="5DD86594" w14:textId="5F2AC068" w:rsidR="00E053F6" w:rsidRPr="001533A3" w:rsidRDefault="00E053F6" w:rsidP="00E053F6">
            <w:pPr>
              <w:spacing w:after="0" w:line="240" w:lineRule="auto"/>
              <w:rPr>
                <w:rFonts w:ascii="Arial" w:eastAsia="Times New Roman" w:hAnsi="Arial" w:cs="Arial"/>
                <w:sz w:val="18"/>
                <w:szCs w:val="18"/>
                <w:lang w:eastAsia="es-CO"/>
              </w:rPr>
            </w:pPr>
            <w:r w:rsidRPr="005D106D">
              <w:rPr>
                <w:rFonts w:ascii="Arial" w:hAnsi="Arial" w:cs="Arial"/>
                <w:bCs/>
                <w:sz w:val="18"/>
                <w:szCs w:val="18"/>
              </w:rPr>
              <w:t>23 - 27 septiembre</w:t>
            </w:r>
          </w:p>
        </w:tc>
        <w:tc>
          <w:tcPr>
            <w:tcW w:w="7157" w:type="dxa"/>
            <w:tcBorders>
              <w:top w:val="nil"/>
              <w:left w:val="nil"/>
              <w:bottom w:val="single" w:sz="4" w:space="0" w:color="auto"/>
              <w:right w:val="single" w:sz="4" w:space="0" w:color="auto"/>
            </w:tcBorders>
            <w:shd w:val="clear" w:color="auto" w:fill="auto"/>
            <w:noWrap/>
            <w:vAlign w:val="center"/>
          </w:tcPr>
          <w:p w14:paraId="51BDD84C" w14:textId="50B1BC35" w:rsidR="00E053F6" w:rsidRPr="001533A3" w:rsidRDefault="00E053F6" w:rsidP="00E053F6">
            <w:pPr>
              <w:spacing w:after="0" w:line="240" w:lineRule="auto"/>
              <w:rPr>
                <w:rFonts w:ascii="Arial" w:hAnsi="Arial" w:cs="Arial"/>
                <w:sz w:val="18"/>
                <w:szCs w:val="18"/>
              </w:rPr>
            </w:pPr>
            <w:r w:rsidRPr="001533A3">
              <w:rPr>
                <w:rFonts w:ascii="Arial" w:hAnsi="Arial" w:cs="Arial"/>
                <w:sz w:val="18"/>
                <w:szCs w:val="18"/>
                <w:lang w:eastAsia="es-CO"/>
              </w:rPr>
              <w:t>4. La economía colombiana a mediados del siglo XX.</w:t>
            </w:r>
          </w:p>
        </w:tc>
      </w:tr>
      <w:tr w:rsidR="001533A3" w:rsidRPr="00F97101" w14:paraId="52E43DED" w14:textId="77777777" w:rsidTr="00E053F6">
        <w:trPr>
          <w:trHeight w:val="658"/>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LOGRO II</w:t>
            </w:r>
          </w:p>
        </w:tc>
        <w:tc>
          <w:tcPr>
            <w:tcW w:w="8881" w:type="dxa"/>
            <w:gridSpan w:val="2"/>
            <w:tcBorders>
              <w:top w:val="nil"/>
              <w:left w:val="nil"/>
              <w:bottom w:val="single" w:sz="4" w:space="0" w:color="auto"/>
              <w:right w:val="single" w:sz="4" w:space="0" w:color="auto"/>
            </w:tcBorders>
            <w:shd w:val="clear" w:color="auto" w:fill="auto"/>
            <w:noWrap/>
            <w:vAlign w:val="center"/>
            <w:hideMark/>
          </w:tcPr>
          <w:p w14:paraId="0E223F54" w14:textId="4D8E0CC1" w:rsidR="001533A3" w:rsidRPr="001533A3" w:rsidRDefault="001533A3" w:rsidP="001533A3">
            <w:pPr>
              <w:spacing w:after="0" w:line="240" w:lineRule="auto"/>
              <w:jc w:val="center"/>
              <w:rPr>
                <w:rFonts w:ascii="Arial" w:eastAsia="Times New Roman" w:hAnsi="Arial" w:cs="Arial"/>
                <w:b/>
                <w:bCs/>
                <w:sz w:val="18"/>
                <w:szCs w:val="18"/>
                <w:lang w:eastAsia="es-CO"/>
              </w:rPr>
            </w:pPr>
            <w:r w:rsidRPr="001533A3">
              <w:rPr>
                <w:rFonts w:ascii="Calibri" w:eastAsia="Times New Roman" w:hAnsi="Calibri" w:cs="Calibri"/>
                <w:b/>
                <w:bCs/>
                <w:i/>
                <w:iCs/>
                <w:lang w:eastAsia="es-CO"/>
              </w:rPr>
              <w:t>Comprende los periodos y gobiernos que atravesó el país desde la segunda mitad del siglo XX.</w:t>
            </w:r>
          </w:p>
        </w:tc>
      </w:tr>
      <w:tr w:rsidR="00A91DFD" w:rsidRPr="00F97101" w14:paraId="2CD49D52"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A91DFD" w:rsidRPr="001533A3" w:rsidRDefault="00A91DFD"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EJERCICIOS DIDÁCTICOS POR TEMA</w:t>
            </w:r>
          </w:p>
        </w:tc>
        <w:tc>
          <w:tcPr>
            <w:tcW w:w="8881" w:type="dxa"/>
            <w:gridSpan w:val="2"/>
            <w:tcBorders>
              <w:top w:val="nil"/>
              <w:left w:val="nil"/>
              <w:bottom w:val="single" w:sz="4" w:space="0" w:color="auto"/>
              <w:right w:val="single" w:sz="4" w:space="0" w:color="auto"/>
            </w:tcBorders>
            <w:shd w:val="clear" w:color="auto" w:fill="auto"/>
            <w:noWrap/>
            <w:vAlign w:val="center"/>
          </w:tcPr>
          <w:p w14:paraId="1ADEBBE2" w14:textId="77777777" w:rsidR="00A91DFD" w:rsidRDefault="00A91DFD" w:rsidP="00A91DFD">
            <w:pPr>
              <w:rPr>
                <w:lang w:val="es-ES"/>
              </w:rPr>
            </w:pPr>
            <w:r>
              <w:rPr>
                <w:lang w:val="es-ES"/>
              </w:rPr>
              <w:t>Debate</w:t>
            </w:r>
          </w:p>
          <w:p w14:paraId="6DDA836C" w14:textId="77777777" w:rsidR="00A91DFD" w:rsidRDefault="00A91DFD" w:rsidP="00A91DFD">
            <w:pPr>
              <w:rPr>
                <w:lang w:val="es-ES"/>
              </w:rPr>
            </w:pPr>
            <w:r>
              <w:rPr>
                <w:lang w:val="es-ES"/>
              </w:rPr>
              <w:t>Mapas</w:t>
            </w:r>
          </w:p>
          <w:p w14:paraId="72F0BA85" w14:textId="77777777" w:rsidR="00A91DFD" w:rsidRDefault="00A91DFD" w:rsidP="00A91DFD">
            <w:pPr>
              <w:rPr>
                <w:lang w:val="es-ES"/>
              </w:rPr>
            </w:pPr>
            <w:r>
              <w:rPr>
                <w:lang w:val="es-ES"/>
              </w:rPr>
              <w:t>Línea del tiempo</w:t>
            </w:r>
          </w:p>
          <w:p w14:paraId="29654353" w14:textId="77777777" w:rsidR="00A91DFD" w:rsidRPr="001533A3" w:rsidRDefault="00A91DFD" w:rsidP="001533A3">
            <w:pPr>
              <w:spacing w:after="0" w:line="240" w:lineRule="auto"/>
              <w:rPr>
                <w:rFonts w:ascii="Arial" w:eastAsia="Times New Roman" w:hAnsi="Arial" w:cs="Arial"/>
                <w:b/>
                <w:bCs/>
                <w:sz w:val="18"/>
                <w:szCs w:val="18"/>
                <w:lang w:eastAsia="es-CO"/>
              </w:rPr>
            </w:pPr>
          </w:p>
        </w:tc>
      </w:tr>
      <w:tr w:rsidR="00634D74" w:rsidRPr="00F97101" w14:paraId="1F23B83A"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634D74" w:rsidRPr="001533A3" w:rsidRDefault="00634D74"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RECURSO LECTOR</w:t>
            </w:r>
          </w:p>
          <w:p w14:paraId="7AB165A8" w14:textId="77777777" w:rsidR="00634D74" w:rsidRPr="001533A3" w:rsidRDefault="00634D74" w:rsidP="001533A3">
            <w:pPr>
              <w:spacing w:after="0" w:line="240" w:lineRule="auto"/>
              <w:jc w:val="center"/>
              <w:rPr>
                <w:rFonts w:ascii="Arial" w:eastAsia="Times New Roman" w:hAnsi="Arial" w:cs="Arial"/>
                <w:b/>
                <w:bCs/>
                <w:i/>
                <w:iCs/>
                <w:sz w:val="18"/>
                <w:szCs w:val="18"/>
                <w:lang w:eastAsia="es-CO"/>
              </w:rPr>
            </w:pPr>
          </w:p>
        </w:tc>
        <w:tc>
          <w:tcPr>
            <w:tcW w:w="8881" w:type="dxa"/>
            <w:gridSpan w:val="2"/>
            <w:tcBorders>
              <w:top w:val="nil"/>
              <w:left w:val="nil"/>
              <w:bottom w:val="single" w:sz="4" w:space="0" w:color="auto"/>
              <w:right w:val="single" w:sz="4" w:space="0" w:color="auto"/>
            </w:tcBorders>
            <w:shd w:val="clear" w:color="auto" w:fill="auto"/>
            <w:noWrap/>
            <w:vAlign w:val="center"/>
          </w:tcPr>
          <w:p w14:paraId="6BFFDA38" w14:textId="77777777" w:rsidR="00634D74" w:rsidRDefault="00634D74" w:rsidP="00634D74">
            <w:pPr>
              <w:rPr>
                <w:lang w:val="es-ES"/>
              </w:rPr>
            </w:pPr>
            <w:r>
              <w:rPr>
                <w:lang w:val="es-ES"/>
              </w:rPr>
              <w:t xml:space="preserve">HISTORIA DE COLOMBIA </w:t>
            </w:r>
            <w:hyperlink r:id="rId18" w:history="1">
              <w:r w:rsidRPr="00AA0488">
                <w:rPr>
                  <w:rStyle w:val="Hipervnculo"/>
                  <w:lang w:val="es-ES"/>
                </w:rPr>
                <w:t>https://bibliotecanacional.gov.co/es-co/proyectos-digitales/historia-de-colombia/libro/doc/0.impresion.capitulo02.pdf</w:t>
              </w:r>
            </w:hyperlink>
          </w:p>
          <w:p w14:paraId="48988B45" w14:textId="77777777" w:rsidR="00634D74" w:rsidRPr="00634D74" w:rsidRDefault="00634D74" w:rsidP="001533A3">
            <w:pPr>
              <w:spacing w:after="0" w:line="240" w:lineRule="auto"/>
              <w:rPr>
                <w:rFonts w:ascii="Arial" w:eastAsia="Times New Roman" w:hAnsi="Arial" w:cs="Arial"/>
                <w:b/>
                <w:bCs/>
                <w:sz w:val="18"/>
                <w:szCs w:val="18"/>
                <w:lang w:val="es-ES" w:eastAsia="es-CO"/>
              </w:rPr>
            </w:pPr>
          </w:p>
        </w:tc>
      </w:tr>
      <w:tr w:rsidR="001533A3" w:rsidRPr="00F97101" w14:paraId="63755D75"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SEMANA</w:t>
            </w:r>
          </w:p>
        </w:tc>
        <w:tc>
          <w:tcPr>
            <w:tcW w:w="1724" w:type="dxa"/>
            <w:tcBorders>
              <w:top w:val="nil"/>
              <w:left w:val="nil"/>
              <w:bottom w:val="single" w:sz="4" w:space="0" w:color="auto"/>
              <w:right w:val="single" w:sz="4" w:space="0" w:color="auto"/>
            </w:tcBorders>
            <w:shd w:val="clear" w:color="auto" w:fill="auto"/>
            <w:noWrap/>
            <w:vAlign w:val="center"/>
            <w:hideMark/>
          </w:tcPr>
          <w:p w14:paraId="41DEE198" w14:textId="77777777" w:rsidR="001533A3" w:rsidRPr="001533A3" w:rsidRDefault="001533A3" w:rsidP="001533A3">
            <w:pPr>
              <w:spacing w:after="0" w:line="240" w:lineRule="auto"/>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FECHA</w:t>
            </w:r>
          </w:p>
        </w:tc>
        <w:tc>
          <w:tcPr>
            <w:tcW w:w="7157" w:type="dxa"/>
            <w:tcBorders>
              <w:top w:val="nil"/>
              <w:left w:val="nil"/>
              <w:bottom w:val="single" w:sz="4" w:space="0" w:color="auto"/>
              <w:right w:val="single" w:sz="4" w:space="0" w:color="auto"/>
            </w:tcBorders>
            <w:shd w:val="clear" w:color="auto" w:fill="auto"/>
            <w:noWrap/>
            <w:vAlign w:val="center"/>
            <w:hideMark/>
          </w:tcPr>
          <w:p w14:paraId="1E815A63" w14:textId="77777777" w:rsidR="001533A3" w:rsidRPr="001533A3" w:rsidRDefault="001533A3" w:rsidP="001533A3">
            <w:pPr>
              <w:spacing w:after="0" w:line="240" w:lineRule="auto"/>
              <w:rPr>
                <w:rFonts w:ascii="Arial" w:eastAsia="Times New Roman" w:hAnsi="Arial" w:cs="Arial"/>
                <w:b/>
                <w:bCs/>
                <w:sz w:val="18"/>
                <w:szCs w:val="18"/>
                <w:lang w:eastAsia="es-CO"/>
              </w:rPr>
            </w:pPr>
            <w:r w:rsidRPr="001533A3">
              <w:rPr>
                <w:rFonts w:ascii="Arial" w:eastAsia="Times New Roman" w:hAnsi="Arial" w:cs="Arial"/>
                <w:b/>
                <w:bCs/>
                <w:sz w:val="18"/>
                <w:szCs w:val="18"/>
                <w:lang w:eastAsia="es-CO"/>
              </w:rPr>
              <w:t>TEMA</w:t>
            </w:r>
          </w:p>
        </w:tc>
      </w:tr>
      <w:tr w:rsidR="00E053F6" w:rsidRPr="00F97101" w14:paraId="7DD23E79"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E053F6" w:rsidRPr="001533A3" w:rsidRDefault="00E053F6" w:rsidP="00E053F6">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5</w:t>
            </w:r>
          </w:p>
        </w:tc>
        <w:tc>
          <w:tcPr>
            <w:tcW w:w="1724" w:type="dxa"/>
            <w:tcBorders>
              <w:top w:val="nil"/>
              <w:left w:val="nil"/>
              <w:bottom w:val="single" w:sz="4" w:space="0" w:color="auto"/>
              <w:right w:val="single" w:sz="4" w:space="0" w:color="auto"/>
            </w:tcBorders>
            <w:shd w:val="clear" w:color="auto" w:fill="auto"/>
            <w:noWrap/>
            <w:vAlign w:val="center"/>
          </w:tcPr>
          <w:p w14:paraId="18F16FF6" w14:textId="7ED488FC" w:rsidR="00E053F6" w:rsidRPr="001533A3" w:rsidRDefault="00E053F6" w:rsidP="00E053F6">
            <w:pPr>
              <w:spacing w:after="0" w:line="240" w:lineRule="auto"/>
              <w:rPr>
                <w:rFonts w:ascii="Arial" w:eastAsia="Times New Roman" w:hAnsi="Arial" w:cs="Arial"/>
                <w:sz w:val="18"/>
                <w:szCs w:val="18"/>
                <w:lang w:eastAsia="es-CO"/>
              </w:rPr>
            </w:pPr>
            <w:r w:rsidRPr="005D106D">
              <w:rPr>
                <w:rFonts w:ascii="Arial" w:hAnsi="Arial" w:cs="Arial"/>
                <w:bCs/>
                <w:sz w:val="18"/>
                <w:szCs w:val="18"/>
              </w:rPr>
              <w:t>30 sep -  4 octubre</w:t>
            </w:r>
          </w:p>
        </w:tc>
        <w:tc>
          <w:tcPr>
            <w:tcW w:w="7157" w:type="dxa"/>
            <w:tcBorders>
              <w:top w:val="nil"/>
              <w:left w:val="nil"/>
              <w:bottom w:val="single" w:sz="4" w:space="0" w:color="auto"/>
              <w:right w:val="single" w:sz="4" w:space="0" w:color="auto"/>
            </w:tcBorders>
            <w:shd w:val="clear" w:color="auto" w:fill="auto"/>
            <w:noWrap/>
            <w:vAlign w:val="center"/>
          </w:tcPr>
          <w:p w14:paraId="0160E8DE" w14:textId="673A46DE" w:rsidR="00E053F6" w:rsidRPr="001533A3" w:rsidRDefault="00E053F6" w:rsidP="00E053F6">
            <w:pPr>
              <w:spacing w:after="0" w:line="240" w:lineRule="auto"/>
              <w:rPr>
                <w:rFonts w:ascii="Arial" w:hAnsi="Arial" w:cs="Arial"/>
                <w:sz w:val="18"/>
                <w:szCs w:val="18"/>
              </w:rPr>
            </w:pPr>
            <w:r w:rsidRPr="001533A3">
              <w:rPr>
                <w:rFonts w:ascii="Arial" w:eastAsia="Times New Roman" w:hAnsi="Arial" w:cs="Arial"/>
                <w:bCs/>
                <w:iCs/>
                <w:sz w:val="18"/>
                <w:szCs w:val="18"/>
                <w:lang w:eastAsia="es-CO"/>
              </w:rPr>
              <w:t>5.  Los gobiernos del proceso de paz.</w:t>
            </w:r>
          </w:p>
        </w:tc>
      </w:tr>
      <w:tr w:rsidR="00E053F6" w:rsidRPr="00F97101" w14:paraId="4950B9DE"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E053F6" w:rsidRPr="001533A3" w:rsidRDefault="00E053F6" w:rsidP="00E053F6">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6</w:t>
            </w:r>
          </w:p>
        </w:tc>
        <w:tc>
          <w:tcPr>
            <w:tcW w:w="1724" w:type="dxa"/>
            <w:tcBorders>
              <w:top w:val="nil"/>
              <w:left w:val="nil"/>
              <w:bottom w:val="single" w:sz="4" w:space="0" w:color="auto"/>
              <w:right w:val="single" w:sz="4" w:space="0" w:color="auto"/>
            </w:tcBorders>
            <w:shd w:val="clear" w:color="auto" w:fill="auto"/>
            <w:noWrap/>
            <w:vAlign w:val="center"/>
          </w:tcPr>
          <w:p w14:paraId="571377F1" w14:textId="3A9827C7" w:rsidR="00E053F6" w:rsidRPr="001533A3" w:rsidRDefault="00E053F6" w:rsidP="00E053F6">
            <w:pPr>
              <w:spacing w:after="0" w:line="240" w:lineRule="auto"/>
              <w:rPr>
                <w:rFonts w:ascii="Arial" w:eastAsia="Times New Roman" w:hAnsi="Arial" w:cs="Arial"/>
                <w:sz w:val="18"/>
                <w:szCs w:val="18"/>
                <w:lang w:eastAsia="es-CO"/>
              </w:rPr>
            </w:pPr>
            <w:r w:rsidRPr="005D106D">
              <w:rPr>
                <w:rFonts w:ascii="Arial" w:hAnsi="Arial" w:cs="Arial"/>
                <w:bCs/>
                <w:sz w:val="18"/>
                <w:szCs w:val="18"/>
              </w:rPr>
              <w:t>15 - 18 octubre</w:t>
            </w:r>
          </w:p>
        </w:tc>
        <w:tc>
          <w:tcPr>
            <w:tcW w:w="7157" w:type="dxa"/>
            <w:tcBorders>
              <w:top w:val="nil"/>
              <w:left w:val="nil"/>
              <w:bottom w:val="single" w:sz="4" w:space="0" w:color="auto"/>
              <w:right w:val="single" w:sz="4" w:space="0" w:color="auto"/>
            </w:tcBorders>
            <w:shd w:val="clear" w:color="auto" w:fill="auto"/>
            <w:noWrap/>
            <w:vAlign w:val="center"/>
          </w:tcPr>
          <w:p w14:paraId="20ED43DA" w14:textId="24CB2F25" w:rsidR="00E053F6" w:rsidRPr="001533A3" w:rsidRDefault="00E053F6" w:rsidP="00E053F6">
            <w:pPr>
              <w:spacing w:after="0" w:line="240" w:lineRule="auto"/>
              <w:rPr>
                <w:rFonts w:ascii="Arial" w:hAnsi="Arial" w:cs="Arial"/>
                <w:sz w:val="18"/>
                <w:szCs w:val="18"/>
              </w:rPr>
            </w:pPr>
            <w:r w:rsidRPr="001533A3">
              <w:rPr>
                <w:rFonts w:ascii="Calibri" w:eastAsia="Times New Roman" w:hAnsi="Calibri" w:cs="Calibri"/>
                <w:bCs/>
                <w:iCs/>
                <w:lang w:eastAsia="es-CO"/>
              </w:rPr>
              <w:t>6. El narcoterrorismo y paramilitarismo.</w:t>
            </w:r>
          </w:p>
        </w:tc>
      </w:tr>
      <w:tr w:rsidR="00E053F6" w:rsidRPr="00F97101" w14:paraId="12FFF0CA"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E053F6" w:rsidRPr="001533A3" w:rsidRDefault="00E053F6" w:rsidP="00E053F6">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7</w:t>
            </w:r>
          </w:p>
        </w:tc>
        <w:tc>
          <w:tcPr>
            <w:tcW w:w="1724" w:type="dxa"/>
            <w:tcBorders>
              <w:top w:val="nil"/>
              <w:left w:val="nil"/>
              <w:bottom w:val="single" w:sz="4" w:space="0" w:color="auto"/>
              <w:right w:val="single" w:sz="4" w:space="0" w:color="auto"/>
            </w:tcBorders>
            <w:shd w:val="clear" w:color="auto" w:fill="auto"/>
            <w:noWrap/>
            <w:vAlign w:val="center"/>
          </w:tcPr>
          <w:p w14:paraId="030E56CD" w14:textId="7A3ADD6C" w:rsidR="00E053F6" w:rsidRPr="001533A3" w:rsidRDefault="00E053F6" w:rsidP="00E053F6">
            <w:pPr>
              <w:spacing w:after="0" w:line="240" w:lineRule="auto"/>
              <w:rPr>
                <w:rFonts w:ascii="Arial" w:eastAsia="Times New Roman" w:hAnsi="Arial" w:cs="Arial"/>
                <w:sz w:val="18"/>
                <w:szCs w:val="18"/>
                <w:lang w:eastAsia="es-CO"/>
              </w:rPr>
            </w:pPr>
            <w:r w:rsidRPr="005D106D">
              <w:rPr>
                <w:rFonts w:ascii="Arial" w:hAnsi="Arial" w:cs="Arial"/>
                <w:bCs/>
                <w:sz w:val="18"/>
                <w:szCs w:val="18"/>
              </w:rPr>
              <w:t>21 - 25  octubre</w:t>
            </w:r>
          </w:p>
        </w:tc>
        <w:tc>
          <w:tcPr>
            <w:tcW w:w="7157" w:type="dxa"/>
            <w:tcBorders>
              <w:top w:val="nil"/>
              <w:left w:val="nil"/>
              <w:bottom w:val="single" w:sz="4" w:space="0" w:color="auto"/>
              <w:right w:val="single" w:sz="4" w:space="0" w:color="auto"/>
            </w:tcBorders>
            <w:shd w:val="clear" w:color="auto" w:fill="auto"/>
            <w:noWrap/>
            <w:vAlign w:val="center"/>
          </w:tcPr>
          <w:p w14:paraId="5824B350" w14:textId="2135FCE2" w:rsidR="00E053F6" w:rsidRPr="001533A3" w:rsidRDefault="00E053F6" w:rsidP="00E053F6">
            <w:pPr>
              <w:spacing w:after="0" w:line="240" w:lineRule="auto"/>
              <w:rPr>
                <w:rFonts w:ascii="Arial" w:hAnsi="Arial" w:cs="Arial"/>
                <w:sz w:val="18"/>
                <w:szCs w:val="18"/>
              </w:rPr>
            </w:pPr>
            <w:r w:rsidRPr="001533A3">
              <w:rPr>
                <w:rFonts w:ascii="Calibri" w:eastAsia="Times New Roman" w:hAnsi="Calibri" w:cs="Calibri"/>
                <w:bCs/>
                <w:iCs/>
                <w:lang w:eastAsia="es-CO"/>
              </w:rPr>
              <w:t xml:space="preserve">7.  La constitución de 1991. </w:t>
            </w:r>
          </w:p>
        </w:tc>
      </w:tr>
      <w:tr w:rsidR="00E053F6" w:rsidRPr="00F97101" w14:paraId="68B89886"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E053F6" w:rsidRPr="001533A3" w:rsidRDefault="00E053F6" w:rsidP="00E053F6">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8</w:t>
            </w:r>
          </w:p>
        </w:tc>
        <w:tc>
          <w:tcPr>
            <w:tcW w:w="1724" w:type="dxa"/>
            <w:tcBorders>
              <w:top w:val="nil"/>
              <w:left w:val="nil"/>
              <w:bottom w:val="single" w:sz="4" w:space="0" w:color="auto"/>
              <w:right w:val="single" w:sz="4" w:space="0" w:color="auto"/>
            </w:tcBorders>
            <w:shd w:val="clear" w:color="auto" w:fill="auto"/>
            <w:noWrap/>
            <w:vAlign w:val="center"/>
          </w:tcPr>
          <w:p w14:paraId="4AA906FD" w14:textId="3F4D7A29" w:rsidR="00E053F6" w:rsidRPr="001533A3" w:rsidRDefault="00E053F6" w:rsidP="00E053F6">
            <w:pPr>
              <w:spacing w:after="0" w:line="240" w:lineRule="auto"/>
              <w:rPr>
                <w:rFonts w:ascii="Arial" w:eastAsia="Times New Roman" w:hAnsi="Arial" w:cs="Arial"/>
                <w:sz w:val="18"/>
                <w:szCs w:val="18"/>
                <w:lang w:eastAsia="es-CO"/>
              </w:rPr>
            </w:pPr>
            <w:r w:rsidRPr="005D106D">
              <w:rPr>
                <w:rFonts w:ascii="Arial" w:hAnsi="Arial" w:cs="Arial"/>
                <w:bCs/>
                <w:sz w:val="18"/>
                <w:szCs w:val="18"/>
              </w:rPr>
              <w:t>28 Oct   –  1 nov</w:t>
            </w:r>
          </w:p>
        </w:tc>
        <w:tc>
          <w:tcPr>
            <w:tcW w:w="7157" w:type="dxa"/>
            <w:tcBorders>
              <w:top w:val="nil"/>
              <w:left w:val="nil"/>
              <w:bottom w:val="single" w:sz="4" w:space="0" w:color="auto"/>
              <w:right w:val="single" w:sz="4" w:space="0" w:color="auto"/>
            </w:tcBorders>
            <w:shd w:val="clear" w:color="auto" w:fill="auto"/>
            <w:noWrap/>
            <w:vAlign w:val="center"/>
          </w:tcPr>
          <w:p w14:paraId="517DF8A4" w14:textId="59EDE6D0" w:rsidR="00E053F6" w:rsidRPr="001533A3" w:rsidRDefault="00E053F6" w:rsidP="00E053F6">
            <w:pPr>
              <w:spacing w:after="0" w:line="240" w:lineRule="auto"/>
              <w:rPr>
                <w:rFonts w:ascii="Arial" w:hAnsi="Arial" w:cs="Arial"/>
                <w:sz w:val="18"/>
                <w:szCs w:val="18"/>
              </w:rPr>
            </w:pPr>
            <w:r w:rsidRPr="001533A3">
              <w:rPr>
                <w:rFonts w:ascii="Calibri" w:eastAsia="Times New Roman" w:hAnsi="Calibri" w:cs="Calibri"/>
                <w:bCs/>
                <w:iCs/>
                <w:lang w:eastAsia="es-CO"/>
              </w:rPr>
              <w:t>8. La política colombiana desde 1990 a 2009.</w:t>
            </w:r>
          </w:p>
        </w:tc>
      </w:tr>
      <w:tr w:rsidR="00E053F6" w:rsidRPr="00F97101" w14:paraId="56C4F7B7"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E053F6" w:rsidRPr="001533A3" w:rsidRDefault="00E053F6" w:rsidP="00E053F6">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evaluaciones</w:t>
            </w:r>
          </w:p>
        </w:tc>
        <w:tc>
          <w:tcPr>
            <w:tcW w:w="1724" w:type="dxa"/>
            <w:tcBorders>
              <w:top w:val="nil"/>
              <w:left w:val="nil"/>
              <w:bottom w:val="single" w:sz="4" w:space="0" w:color="auto"/>
              <w:right w:val="single" w:sz="4" w:space="0" w:color="auto"/>
            </w:tcBorders>
            <w:shd w:val="clear" w:color="auto" w:fill="auto"/>
            <w:noWrap/>
            <w:vAlign w:val="center"/>
          </w:tcPr>
          <w:p w14:paraId="124AC99B" w14:textId="1A544F8A" w:rsidR="00E053F6" w:rsidRPr="001533A3" w:rsidRDefault="00E053F6" w:rsidP="00E053F6">
            <w:pPr>
              <w:spacing w:after="0" w:line="240" w:lineRule="auto"/>
              <w:rPr>
                <w:rFonts w:ascii="Arial" w:eastAsia="Times New Roman" w:hAnsi="Arial" w:cs="Arial"/>
                <w:sz w:val="18"/>
                <w:szCs w:val="18"/>
                <w:lang w:eastAsia="es-CO"/>
              </w:rPr>
            </w:pPr>
            <w:r w:rsidRPr="005D106D">
              <w:rPr>
                <w:rFonts w:ascii="Arial" w:hAnsi="Arial" w:cs="Arial"/>
                <w:bCs/>
                <w:sz w:val="18"/>
                <w:szCs w:val="18"/>
              </w:rPr>
              <w:t>4 -8 noviembre</w:t>
            </w:r>
          </w:p>
        </w:tc>
        <w:tc>
          <w:tcPr>
            <w:tcW w:w="7157" w:type="dxa"/>
            <w:tcBorders>
              <w:top w:val="nil"/>
              <w:left w:val="nil"/>
              <w:bottom w:val="single" w:sz="4" w:space="0" w:color="auto"/>
              <w:right w:val="single" w:sz="4" w:space="0" w:color="auto"/>
            </w:tcBorders>
            <w:shd w:val="clear" w:color="auto" w:fill="auto"/>
            <w:noWrap/>
            <w:vAlign w:val="center"/>
          </w:tcPr>
          <w:p w14:paraId="5A24F482" w14:textId="71E3B784" w:rsidR="00E053F6" w:rsidRPr="001533A3" w:rsidRDefault="00E053F6" w:rsidP="00E053F6">
            <w:pPr>
              <w:spacing w:after="0" w:line="240" w:lineRule="auto"/>
              <w:rPr>
                <w:rFonts w:ascii="Arial" w:hAnsi="Arial" w:cs="Arial"/>
                <w:sz w:val="18"/>
                <w:szCs w:val="18"/>
              </w:rPr>
            </w:pPr>
            <w:r w:rsidRPr="001533A3">
              <w:rPr>
                <w:rFonts w:ascii="Arial" w:hAnsi="Arial" w:cs="Arial"/>
                <w:sz w:val="18"/>
                <w:szCs w:val="18"/>
              </w:rPr>
              <w:t>Proceso evaluativo general</w:t>
            </w:r>
          </w:p>
        </w:tc>
      </w:tr>
      <w:tr w:rsidR="001533A3" w:rsidRPr="00F97101" w14:paraId="61BDCF25"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SEMANA VERIFICACIÓN ACADÉMICA</w:t>
            </w:r>
          </w:p>
        </w:tc>
        <w:tc>
          <w:tcPr>
            <w:tcW w:w="1724" w:type="dxa"/>
            <w:tcBorders>
              <w:top w:val="nil"/>
              <w:left w:val="nil"/>
              <w:bottom w:val="single" w:sz="4" w:space="0" w:color="auto"/>
              <w:right w:val="single" w:sz="4" w:space="0" w:color="auto"/>
            </w:tcBorders>
            <w:shd w:val="clear" w:color="auto" w:fill="auto"/>
            <w:noWrap/>
            <w:vAlign w:val="center"/>
          </w:tcPr>
          <w:p w14:paraId="432DC701" w14:textId="7581A5E3" w:rsidR="001533A3" w:rsidRPr="001533A3" w:rsidRDefault="00981AFB" w:rsidP="001533A3">
            <w:pPr>
              <w:spacing w:after="0" w:line="240" w:lineRule="auto"/>
              <w:rPr>
                <w:rFonts w:ascii="Arial" w:eastAsia="Times New Roman" w:hAnsi="Arial" w:cs="Arial"/>
                <w:b/>
                <w:bCs/>
                <w:i/>
                <w:iCs/>
                <w:sz w:val="18"/>
                <w:szCs w:val="18"/>
                <w:lang w:eastAsia="es-CO"/>
              </w:rPr>
            </w:pPr>
            <w:r>
              <w:rPr>
                <w:rFonts w:ascii="Arial" w:hAnsi="Arial" w:cs="Arial"/>
                <w:bCs/>
                <w:sz w:val="18"/>
                <w:szCs w:val="18"/>
              </w:rPr>
              <w:t>12-15 noviembre</w:t>
            </w:r>
            <w:bookmarkStart w:id="0" w:name="_GoBack"/>
            <w:bookmarkEnd w:id="0"/>
          </w:p>
        </w:tc>
        <w:tc>
          <w:tcPr>
            <w:tcW w:w="7157" w:type="dxa"/>
            <w:tcBorders>
              <w:top w:val="nil"/>
              <w:left w:val="nil"/>
              <w:bottom w:val="single" w:sz="4" w:space="0" w:color="auto"/>
              <w:right w:val="single" w:sz="4" w:space="0" w:color="auto"/>
            </w:tcBorders>
            <w:shd w:val="clear" w:color="auto" w:fill="auto"/>
            <w:noWrap/>
            <w:vAlign w:val="center"/>
            <w:hideMark/>
          </w:tcPr>
          <w:p w14:paraId="4E385265" w14:textId="42B36888" w:rsidR="001533A3" w:rsidRPr="001533A3" w:rsidRDefault="001533A3" w:rsidP="001533A3">
            <w:pPr>
              <w:spacing w:after="0" w:line="240" w:lineRule="auto"/>
              <w:rPr>
                <w:rFonts w:ascii="Arial" w:eastAsia="Times New Roman" w:hAnsi="Arial" w:cs="Arial"/>
                <w:b/>
                <w:bCs/>
                <w:i/>
                <w:iCs/>
                <w:sz w:val="18"/>
                <w:szCs w:val="18"/>
                <w:lang w:eastAsia="es-CO"/>
              </w:rPr>
            </w:pPr>
          </w:p>
        </w:tc>
      </w:tr>
      <w:tr w:rsidR="001533A3" w:rsidRPr="00F97101" w14:paraId="7F5C6392"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t>PROPUESTA METODOLÓGICA</w:t>
            </w:r>
          </w:p>
        </w:tc>
        <w:tc>
          <w:tcPr>
            <w:tcW w:w="888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1533A3" w:rsidRPr="001533A3" w:rsidRDefault="001533A3" w:rsidP="001533A3">
            <w:pPr>
              <w:rPr>
                <w:rFonts w:ascii="Arial" w:hAnsi="Arial" w:cs="Arial"/>
                <w:sz w:val="18"/>
                <w:szCs w:val="18"/>
              </w:rPr>
            </w:pPr>
          </w:p>
          <w:p w14:paraId="13CF7B17" w14:textId="77777777" w:rsidR="001533A3" w:rsidRPr="001533A3" w:rsidRDefault="001533A3" w:rsidP="001533A3">
            <w:pPr>
              <w:rPr>
                <w:rFonts w:ascii="Arial" w:hAnsi="Arial" w:cs="Arial"/>
                <w:sz w:val="16"/>
                <w:szCs w:val="16"/>
              </w:rPr>
            </w:pPr>
            <w:r w:rsidRPr="001533A3">
              <w:t xml:space="preserve">Las clases magistrales extensas no son eficaces puesto que los jóvenes no pueden mantener durante mucho tiempo la atención de modo pasivo, por ello es necesario incentivar y fomentar la participación propendiendo por la interacción estudiante-profesor. Esto se puede alcanzar de varias formas; con frecuentes preguntas, con seguimiento y propiciando la posibilidad de investigar y construir sus conocimientos por su cuenta. “La explicación da más resultado si es corta y simultánea a la aplicación práctica. El estudiante asimila mucho mejor un conocimiento, si antes ha intentado alcanzarlo sin conseguirlo. Después de resolver una incógnita, los aprendizajes son más duraderos. </w:t>
            </w:r>
          </w:p>
          <w:p w14:paraId="19B1EE03" w14:textId="77777777" w:rsidR="001533A3" w:rsidRPr="001533A3" w:rsidRDefault="001533A3" w:rsidP="001533A3">
            <w:r w:rsidRPr="001533A3">
              <w:t>Es importante que las clases se inicien con una retroalimentación del temario visto en la clase anterior, para el desarrollo del contenido del temario por semana se propende a la utilización del aprendizaje significativo:</w:t>
            </w:r>
          </w:p>
          <w:p w14:paraId="5A049599" w14:textId="77777777" w:rsidR="001533A3" w:rsidRPr="001533A3" w:rsidRDefault="001533A3" w:rsidP="001533A3">
            <w:pPr>
              <w:pStyle w:val="Prrafodelista"/>
              <w:numPr>
                <w:ilvl w:val="0"/>
                <w:numId w:val="2"/>
              </w:numPr>
              <w:spacing w:line="360" w:lineRule="auto"/>
              <w:rPr>
                <w:lang w:val="es-CO"/>
              </w:rPr>
            </w:pPr>
            <w:r w:rsidRPr="001533A3">
              <w:rPr>
                <w:lang w:val="es-CO"/>
              </w:rPr>
              <w:t>Explorar, indagar, preguntar y cuestionar a los estudiantes sobre su conocimiento frente al tema a ver.</w:t>
            </w:r>
          </w:p>
          <w:p w14:paraId="7CEBE45F" w14:textId="77777777" w:rsidR="001533A3" w:rsidRPr="001533A3" w:rsidRDefault="001533A3" w:rsidP="001533A3">
            <w:pPr>
              <w:pStyle w:val="Prrafodelista"/>
              <w:numPr>
                <w:ilvl w:val="0"/>
                <w:numId w:val="2"/>
              </w:numPr>
              <w:spacing w:line="360" w:lineRule="auto"/>
              <w:rPr>
                <w:lang w:val="es-CO"/>
              </w:rPr>
            </w:pPr>
            <w:r w:rsidRPr="001533A3">
              <w:rPr>
                <w:lang w:val="es-CO"/>
              </w:rPr>
              <w:t>Presentación de un ejemplo del temario a ver</w:t>
            </w:r>
          </w:p>
          <w:p w14:paraId="00A50FE5" w14:textId="77777777" w:rsidR="001533A3" w:rsidRPr="001533A3" w:rsidRDefault="001533A3" w:rsidP="001533A3">
            <w:pPr>
              <w:pStyle w:val="Prrafodelista"/>
              <w:numPr>
                <w:ilvl w:val="0"/>
                <w:numId w:val="2"/>
              </w:numPr>
              <w:spacing w:line="360" w:lineRule="auto"/>
              <w:rPr>
                <w:lang w:val="es-CO"/>
              </w:rPr>
            </w:pPr>
            <w:r w:rsidRPr="001533A3">
              <w:rPr>
                <w:lang w:val="es-CO"/>
              </w:rPr>
              <w:t>Exposición del temario mediante la utilización de modelos y herramientas propias del trabajo docente (ludismo, cátedra, ejercicios colaborativos y aplicativos, manejo de saberes, APPS, plataforma campus del colegio, etc)</w:t>
            </w:r>
          </w:p>
          <w:p w14:paraId="00816716" w14:textId="575F6F93" w:rsidR="001533A3" w:rsidRPr="001533A3" w:rsidRDefault="001533A3" w:rsidP="001533A3">
            <w:pPr>
              <w:pStyle w:val="Prrafodelista"/>
              <w:numPr>
                <w:ilvl w:val="0"/>
                <w:numId w:val="2"/>
              </w:numPr>
              <w:spacing w:line="360" w:lineRule="auto"/>
              <w:rPr>
                <w:lang w:val="es-CO"/>
              </w:rPr>
            </w:pPr>
            <w:r w:rsidRPr="001533A3">
              <w:rPr>
                <w:lang w:val="es-CO"/>
              </w:rPr>
              <w:lastRenderedPageBreak/>
              <w:t>Manejo de saber hacer por medio del libro y ejercicios guiados</w:t>
            </w:r>
          </w:p>
        </w:tc>
      </w:tr>
      <w:tr w:rsidR="001533A3" w:rsidRPr="00F97101" w14:paraId="395EE960" w14:textId="77777777" w:rsidTr="00E053F6">
        <w:trPr>
          <w:trHeight w:val="294"/>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1533A3" w:rsidRPr="001533A3" w:rsidRDefault="001533A3" w:rsidP="001533A3">
            <w:pPr>
              <w:spacing w:after="0" w:line="240" w:lineRule="auto"/>
              <w:jc w:val="center"/>
              <w:rPr>
                <w:rFonts w:ascii="Arial" w:eastAsia="Times New Roman" w:hAnsi="Arial" w:cs="Arial"/>
                <w:b/>
                <w:bCs/>
                <w:i/>
                <w:iCs/>
                <w:sz w:val="18"/>
                <w:szCs w:val="18"/>
                <w:lang w:eastAsia="es-CO"/>
              </w:rPr>
            </w:pPr>
            <w:r w:rsidRPr="001533A3">
              <w:rPr>
                <w:rFonts w:ascii="Arial" w:eastAsia="Times New Roman" w:hAnsi="Arial" w:cs="Arial"/>
                <w:b/>
                <w:bCs/>
                <w:i/>
                <w:iCs/>
                <w:sz w:val="18"/>
                <w:szCs w:val="18"/>
                <w:lang w:eastAsia="es-CO"/>
              </w:rPr>
              <w:lastRenderedPageBreak/>
              <w:t>MODELO EVALUATIVO</w:t>
            </w:r>
          </w:p>
        </w:tc>
        <w:tc>
          <w:tcPr>
            <w:tcW w:w="8881" w:type="dxa"/>
            <w:gridSpan w:val="2"/>
            <w:tcBorders>
              <w:top w:val="single" w:sz="4" w:space="0" w:color="auto"/>
              <w:left w:val="nil"/>
              <w:bottom w:val="single" w:sz="4" w:space="0" w:color="auto"/>
              <w:right w:val="single" w:sz="4" w:space="0" w:color="auto"/>
            </w:tcBorders>
            <w:shd w:val="clear" w:color="auto" w:fill="auto"/>
            <w:noWrap/>
            <w:vAlign w:val="center"/>
          </w:tcPr>
          <w:p w14:paraId="1906C0B8" w14:textId="4150B71E" w:rsidR="00E053F6" w:rsidRPr="001533A3" w:rsidRDefault="001533A3" w:rsidP="00E053F6">
            <w:pPr>
              <w:spacing w:after="0" w:line="240" w:lineRule="auto"/>
              <w:rPr>
                <w:rFonts w:ascii="Arial" w:hAnsi="Arial" w:cs="Arial"/>
                <w:sz w:val="18"/>
                <w:szCs w:val="18"/>
              </w:rPr>
            </w:pPr>
            <w:r w:rsidRPr="001533A3">
              <w:rPr>
                <w:rFonts w:ascii="Arial" w:hAnsi="Arial" w:cs="Arial"/>
                <w:b/>
                <w:bCs/>
                <w:sz w:val="18"/>
                <w:szCs w:val="18"/>
              </w:rPr>
              <w:t xml:space="preserve"> </w:t>
            </w:r>
          </w:p>
          <w:p w14:paraId="22D0323D" w14:textId="77777777" w:rsidR="00E053F6" w:rsidRPr="00D671E9" w:rsidRDefault="00E053F6" w:rsidP="00E053F6">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18CF3CBD" w14:textId="130430C8" w:rsidR="001533A3" w:rsidRPr="001533A3" w:rsidRDefault="001533A3" w:rsidP="001533A3">
            <w:pPr>
              <w:spacing w:after="0" w:line="240" w:lineRule="auto"/>
              <w:rPr>
                <w:rFonts w:ascii="Arial" w:hAnsi="Arial" w:cs="Arial"/>
                <w:sz w:val="18"/>
                <w:szCs w:val="18"/>
              </w:rPr>
            </w:pPr>
          </w:p>
          <w:p w14:paraId="3638BAB1" w14:textId="4F8E7146" w:rsidR="001533A3" w:rsidRPr="001533A3" w:rsidRDefault="001533A3" w:rsidP="001533A3">
            <w:pPr>
              <w:spacing w:after="0" w:line="240" w:lineRule="auto"/>
              <w:rPr>
                <w:rFonts w:ascii="Arial" w:hAnsi="Arial" w:cs="Arial"/>
                <w:b/>
                <w:bCs/>
                <w:sz w:val="18"/>
                <w:szCs w:val="18"/>
              </w:rPr>
            </w:pPr>
          </w:p>
        </w:tc>
      </w:tr>
    </w:tbl>
    <w:p w14:paraId="0012E2B2" w14:textId="6387F42A" w:rsidR="00A30795" w:rsidRPr="00F97101" w:rsidRDefault="00A30795"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48932B74" w:rsidR="00D63340" w:rsidRPr="00D63340" w:rsidRDefault="002D652D" w:rsidP="00703A5A">
            <w:pPr>
              <w:spacing w:after="0" w:line="240" w:lineRule="auto"/>
              <w:rPr>
                <w:rFonts w:ascii="Arial" w:eastAsia="Times New Roman" w:hAnsi="Arial" w:cs="Arial"/>
                <w:b/>
                <w:bCs/>
                <w:color w:val="000000"/>
                <w:sz w:val="20"/>
                <w:szCs w:val="20"/>
                <w:lang w:eastAsia="es-CO"/>
              </w:rPr>
            </w:pPr>
            <w:hyperlink r:id="rId19" w:history="1">
              <w:r w:rsidR="00A30795" w:rsidRPr="001D49EC">
                <w:rPr>
                  <w:rStyle w:val="Hipervnculo"/>
                  <w:rFonts w:ascii="Arial" w:eastAsia="Times New Roman" w:hAnsi="Arial" w:cs="Arial"/>
                  <w:b/>
                  <w:bCs/>
                  <w:sz w:val="20"/>
                  <w:szCs w:val="20"/>
                  <w:lang w:eastAsia="es-CO"/>
                </w:rPr>
                <w:t>https://youtu.be/Vbu6tH0Hc-o</w:t>
              </w:r>
            </w:hyperlink>
            <w:r w:rsidR="00A30795">
              <w:rPr>
                <w:rFonts w:ascii="Arial" w:eastAsia="Times New Roman" w:hAnsi="Arial" w:cs="Arial"/>
                <w:b/>
                <w:bCs/>
                <w:color w:val="000000"/>
                <w:sz w:val="20"/>
                <w:szCs w:val="20"/>
                <w:lang w:eastAsia="es-CO"/>
              </w:rPr>
              <w:t xml:space="preserve"> </w:t>
            </w: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466FD8F0" w:rsidR="00D63340" w:rsidRPr="00D63340" w:rsidRDefault="002D652D" w:rsidP="00703A5A">
            <w:pPr>
              <w:spacing w:after="0" w:line="240" w:lineRule="auto"/>
              <w:rPr>
                <w:rFonts w:ascii="Arial" w:eastAsia="Times New Roman" w:hAnsi="Arial" w:cs="Arial"/>
                <w:b/>
                <w:bCs/>
                <w:color w:val="000000"/>
                <w:sz w:val="20"/>
                <w:szCs w:val="20"/>
                <w:lang w:eastAsia="es-CO"/>
              </w:rPr>
            </w:pPr>
            <w:hyperlink r:id="rId20" w:history="1">
              <w:r w:rsidR="00A30795" w:rsidRPr="001D49EC">
                <w:rPr>
                  <w:rStyle w:val="Hipervnculo"/>
                  <w:rFonts w:ascii="Arial" w:eastAsia="Times New Roman" w:hAnsi="Arial" w:cs="Arial"/>
                  <w:b/>
                  <w:bCs/>
                  <w:sz w:val="20"/>
                  <w:szCs w:val="20"/>
                  <w:lang w:eastAsia="es-CO"/>
                </w:rPr>
                <w:t>https://youtu.be/-mnRwShLmXc</w:t>
              </w:r>
            </w:hyperlink>
            <w:r w:rsidR="00A30795">
              <w:rPr>
                <w:rFonts w:ascii="Arial" w:eastAsia="Times New Roman" w:hAnsi="Arial" w:cs="Arial"/>
                <w:b/>
                <w:bCs/>
                <w:color w:val="000000"/>
                <w:sz w:val="20"/>
                <w:szCs w:val="20"/>
                <w:lang w:eastAsia="es-CO"/>
              </w:rPr>
              <w:t xml:space="preserve"> </w:t>
            </w: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282A1772" w:rsidR="00D63340" w:rsidRPr="00D63340" w:rsidRDefault="002D652D" w:rsidP="00703A5A">
            <w:pPr>
              <w:spacing w:after="0" w:line="240" w:lineRule="auto"/>
              <w:rPr>
                <w:rFonts w:ascii="Arial" w:eastAsia="Times New Roman" w:hAnsi="Arial" w:cs="Arial"/>
                <w:b/>
                <w:bCs/>
                <w:color w:val="000000"/>
                <w:sz w:val="20"/>
                <w:szCs w:val="20"/>
                <w:lang w:eastAsia="es-CO"/>
              </w:rPr>
            </w:pPr>
            <w:hyperlink r:id="rId21" w:history="1">
              <w:r w:rsidR="00A30795" w:rsidRPr="001D49EC">
                <w:rPr>
                  <w:rStyle w:val="Hipervnculo"/>
                  <w:rFonts w:ascii="Arial" w:eastAsia="Times New Roman" w:hAnsi="Arial" w:cs="Arial"/>
                  <w:b/>
                  <w:bCs/>
                  <w:sz w:val="20"/>
                  <w:szCs w:val="20"/>
                  <w:lang w:eastAsia="es-CO"/>
                </w:rPr>
                <w:t>https://youtu.be/7EmeLjhMnVM</w:t>
              </w:r>
            </w:hyperlink>
            <w:r w:rsidR="00A30795">
              <w:rPr>
                <w:rFonts w:ascii="Arial" w:eastAsia="Times New Roman" w:hAnsi="Arial" w:cs="Arial"/>
                <w:b/>
                <w:bCs/>
                <w:color w:val="000000"/>
                <w:sz w:val="20"/>
                <w:szCs w:val="20"/>
                <w:lang w:eastAsia="es-CO"/>
              </w:rPr>
              <w:t xml:space="preserve"> </w:t>
            </w: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343106C7" w:rsidR="00D63340" w:rsidRPr="00D63340" w:rsidRDefault="002D652D" w:rsidP="00703A5A">
            <w:pPr>
              <w:spacing w:after="0" w:line="240" w:lineRule="auto"/>
              <w:rPr>
                <w:rFonts w:ascii="Arial" w:eastAsia="Times New Roman" w:hAnsi="Arial" w:cs="Arial"/>
                <w:b/>
                <w:bCs/>
                <w:color w:val="000000"/>
                <w:sz w:val="20"/>
                <w:szCs w:val="20"/>
                <w:lang w:eastAsia="es-CO"/>
              </w:rPr>
            </w:pPr>
            <w:hyperlink r:id="rId22" w:history="1">
              <w:r w:rsidR="00A30795" w:rsidRPr="001D49EC">
                <w:rPr>
                  <w:rStyle w:val="Hipervnculo"/>
                  <w:rFonts w:ascii="Arial" w:eastAsia="Times New Roman" w:hAnsi="Arial" w:cs="Arial"/>
                  <w:b/>
                  <w:bCs/>
                  <w:sz w:val="20"/>
                  <w:szCs w:val="20"/>
                  <w:lang w:eastAsia="es-CO"/>
                </w:rPr>
                <w:t>https://youtu.be/AYQ8hT8cVTE</w:t>
              </w:r>
            </w:hyperlink>
            <w:r w:rsidR="00A30795">
              <w:rPr>
                <w:rFonts w:ascii="Arial" w:eastAsia="Times New Roman" w:hAnsi="Arial" w:cs="Arial"/>
                <w:b/>
                <w:bCs/>
                <w:color w:val="000000"/>
                <w:sz w:val="20"/>
                <w:szCs w:val="20"/>
                <w:lang w:eastAsia="es-CO"/>
              </w:rPr>
              <w:t xml:space="preserve"> </w:t>
            </w: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28890EF2" w:rsidR="00D63340" w:rsidRPr="00D63340" w:rsidRDefault="002D652D" w:rsidP="00703A5A">
            <w:pPr>
              <w:spacing w:after="0" w:line="240" w:lineRule="auto"/>
              <w:rPr>
                <w:rFonts w:ascii="Arial" w:eastAsia="Times New Roman" w:hAnsi="Arial" w:cs="Arial"/>
                <w:b/>
                <w:bCs/>
                <w:color w:val="000000"/>
                <w:sz w:val="20"/>
                <w:szCs w:val="20"/>
                <w:lang w:eastAsia="es-CO"/>
              </w:rPr>
            </w:pPr>
            <w:hyperlink r:id="rId23" w:history="1">
              <w:r w:rsidR="00A30795" w:rsidRPr="001D49EC">
                <w:rPr>
                  <w:rStyle w:val="Hipervnculo"/>
                  <w:rFonts w:ascii="Arial" w:eastAsia="Times New Roman" w:hAnsi="Arial" w:cs="Arial"/>
                  <w:b/>
                  <w:bCs/>
                  <w:sz w:val="20"/>
                  <w:szCs w:val="20"/>
                  <w:lang w:eastAsia="es-CO"/>
                </w:rPr>
                <w:t>https://youtu.be/5yPRLBPeAuI</w:t>
              </w:r>
            </w:hyperlink>
            <w:r w:rsidR="00A30795">
              <w:rPr>
                <w:rFonts w:ascii="Arial" w:eastAsia="Times New Roman" w:hAnsi="Arial" w:cs="Arial"/>
                <w:b/>
                <w:bCs/>
                <w:color w:val="000000"/>
                <w:sz w:val="20"/>
                <w:szCs w:val="20"/>
                <w:lang w:eastAsia="es-CO"/>
              </w:rPr>
              <w:t xml:space="preserve"> </w:t>
            </w: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02FE47E9" w:rsidR="00D63340" w:rsidRPr="00D63340" w:rsidRDefault="002D652D" w:rsidP="00703A5A">
            <w:pPr>
              <w:spacing w:after="0" w:line="240" w:lineRule="auto"/>
              <w:rPr>
                <w:rFonts w:ascii="Arial" w:eastAsia="Times New Roman" w:hAnsi="Arial" w:cs="Arial"/>
                <w:b/>
                <w:bCs/>
                <w:color w:val="000000"/>
                <w:sz w:val="20"/>
                <w:szCs w:val="20"/>
                <w:lang w:eastAsia="es-CO"/>
              </w:rPr>
            </w:pPr>
            <w:hyperlink r:id="rId24" w:history="1">
              <w:r w:rsidR="00A30795" w:rsidRPr="001D49EC">
                <w:rPr>
                  <w:rStyle w:val="Hipervnculo"/>
                  <w:rFonts w:ascii="Arial" w:eastAsia="Times New Roman" w:hAnsi="Arial" w:cs="Arial"/>
                  <w:b/>
                  <w:bCs/>
                  <w:sz w:val="20"/>
                  <w:szCs w:val="20"/>
                  <w:lang w:eastAsia="es-CO"/>
                </w:rPr>
                <w:t>https://youtu.be/XSP9gFHGFCI</w:t>
              </w:r>
            </w:hyperlink>
            <w:r w:rsidR="00A30795">
              <w:rPr>
                <w:rFonts w:ascii="Arial" w:eastAsia="Times New Roman" w:hAnsi="Arial" w:cs="Arial"/>
                <w:b/>
                <w:bCs/>
                <w:color w:val="000000"/>
                <w:sz w:val="20"/>
                <w:szCs w:val="20"/>
                <w:lang w:eastAsia="es-CO"/>
              </w:rPr>
              <w:t xml:space="preserve"> </w:t>
            </w: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64F9C171" w:rsidR="00D63340" w:rsidRPr="00D63340" w:rsidRDefault="002D652D" w:rsidP="00703A5A">
            <w:pPr>
              <w:spacing w:after="0" w:line="240" w:lineRule="auto"/>
              <w:rPr>
                <w:rFonts w:ascii="Arial" w:eastAsia="Times New Roman" w:hAnsi="Arial" w:cs="Arial"/>
                <w:b/>
                <w:bCs/>
                <w:color w:val="000000"/>
                <w:sz w:val="20"/>
                <w:szCs w:val="20"/>
                <w:lang w:eastAsia="es-CO"/>
              </w:rPr>
            </w:pPr>
            <w:hyperlink r:id="rId25" w:history="1">
              <w:r w:rsidR="00A30795" w:rsidRPr="001D49EC">
                <w:rPr>
                  <w:rStyle w:val="Hipervnculo"/>
                  <w:rFonts w:ascii="Arial" w:eastAsia="Times New Roman" w:hAnsi="Arial" w:cs="Arial"/>
                  <w:b/>
                  <w:bCs/>
                  <w:sz w:val="20"/>
                  <w:szCs w:val="20"/>
                  <w:lang w:eastAsia="es-CO"/>
                </w:rPr>
                <w:t>https://youtu.be/MrYQTzqeRFI</w:t>
              </w:r>
            </w:hyperlink>
            <w:r w:rsidR="00A30795">
              <w:rPr>
                <w:rFonts w:ascii="Arial" w:eastAsia="Times New Roman" w:hAnsi="Arial" w:cs="Arial"/>
                <w:b/>
                <w:bCs/>
                <w:color w:val="000000"/>
                <w:sz w:val="20"/>
                <w:szCs w:val="20"/>
                <w:lang w:eastAsia="es-CO"/>
              </w:rPr>
              <w:t xml:space="preserve"> </w:t>
            </w: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12491DF4" w:rsidR="00D63340" w:rsidRPr="00D63340" w:rsidRDefault="002D652D" w:rsidP="00703A5A">
            <w:pPr>
              <w:spacing w:after="0" w:line="240" w:lineRule="auto"/>
              <w:rPr>
                <w:rFonts w:ascii="Arial" w:eastAsia="Times New Roman" w:hAnsi="Arial" w:cs="Arial"/>
                <w:b/>
                <w:bCs/>
                <w:color w:val="000000"/>
                <w:sz w:val="20"/>
                <w:szCs w:val="20"/>
                <w:lang w:eastAsia="es-CO"/>
              </w:rPr>
            </w:pPr>
            <w:hyperlink r:id="rId26" w:history="1">
              <w:r w:rsidR="00A30795" w:rsidRPr="001D49EC">
                <w:rPr>
                  <w:rStyle w:val="Hipervnculo"/>
                  <w:rFonts w:ascii="Arial" w:eastAsia="Times New Roman" w:hAnsi="Arial" w:cs="Arial"/>
                  <w:b/>
                  <w:bCs/>
                  <w:sz w:val="20"/>
                  <w:szCs w:val="20"/>
                  <w:lang w:eastAsia="es-CO"/>
                </w:rPr>
                <w:t>https://youtu.be/3EdGbwQuY8Q</w:t>
              </w:r>
            </w:hyperlink>
            <w:r w:rsidR="00A30795">
              <w:rPr>
                <w:rFonts w:ascii="Arial" w:eastAsia="Times New Roman" w:hAnsi="Arial" w:cs="Arial"/>
                <w:b/>
                <w:bCs/>
                <w:color w:val="000000"/>
                <w:sz w:val="20"/>
                <w:szCs w:val="20"/>
                <w:lang w:eastAsia="es-CO"/>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1248F3E3" w:rsidR="00D63340" w:rsidRPr="00D63340" w:rsidRDefault="002D652D" w:rsidP="00703A5A">
            <w:pPr>
              <w:spacing w:after="0" w:line="240" w:lineRule="auto"/>
              <w:rPr>
                <w:rFonts w:ascii="Arial" w:eastAsia="Times New Roman" w:hAnsi="Arial" w:cs="Arial"/>
                <w:b/>
                <w:bCs/>
                <w:color w:val="000000"/>
                <w:sz w:val="20"/>
                <w:szCs w:val="20"/>
                <w:lang w:eastAsia="es-CO"/>
              </w:rPr>
            </w:pPr>
            <w:hyperlink r:id="rId27" w:history="1">
              <w:r w:rsidR="00A30795" w:rsidRPr="001D49EC">
                <w:rPr>
                  <w:rStyle w:val="Hipervnculo"/>
                  <w:rFonts w:ascii="Arial" w:eastAsia="Times New Roman" w:hAnsi="Arial" w:cs="Arial"/>
                  <w:b/>
                  <w:bCs/>
                  <w:sz w:val="20"/>
                  <w:szCs w:val="20"/>
                  <w:lang w:eastAsia="es-CO"/>
                </w:rPr>
                <w:t>https://youtu.be/GfU8RPgwliQ</w:t>
              </w:r>
            </w:hyperlink>
            <w:r w:rsidR="00A30795">
              <w:rPr>
                <w:rFonts w:ascii="Arial" w:eastAsia="Times New Roman" w:hAnsi="Arial" w:cs="Arial"/>
                <w:b/>
                <w:bCs/>
                <w:color w:val="000000"/>
                <w:sz w:val="20"/>
                <w:szCs w:val="20"/>
                <w:lang w:eastAsia="es-CO"/>
              </w:rPr>
              <w:t xml:space="preserve"> </w:t>
            </w:r>
          </w:p>
        </w:tc>
      </w:tr>
      <w:tr w:rsidR="00703A5A" w:rsidRPr="00D63340"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56CCA93C" w:rsidR="00D63340" w:rsidRPr="00D63340" w:rsidRDefault="002D652D" w:rsidP="00703A5A">
            <w:pPr>
              <w:spacing w:after="0" w:line="240" w:lineRule="auto"/>
              <w:rPr>
                <w:rFonts w:ascii="Arial" w:eastAsia="Times New Roman" w:hAnsi="Arial" w:cs="Arial"/>
                <w:b/>
                <w:bCs/>
                <w:color w:val="000000"/>
                <w:sz w:val="20"/>
                <w:szCs w:val="20"/>
                <w:lang w:eastAsia="es-CO"/>
              </w:rPr>
            </w:pPr>
            <w:hyperlink r:id="rId28" w:history="1">
              <w:r w:rsidR="00A30795" w:rsidRPr="001D49EC">
                <w:rPr>
                  <w:rStyle w:val="Hipervnculo"/>
                  <w:rFonts w:ascii="Arial" w:eastAsia="Times New Roman" w:hAnsi="Arial" w:cs="Arial"/>
                  <w:b/>
                  <w:bCs/>
                  <w:sz w:val="20"/>
                  <w:szCs w:val="20"/>
                  <w:lang w:eastAsia="es-CO"/>
                </w:rPr>
                <w:t>https://youtu.be/Vgk5BDBGQj0</w:t>
              </w:r>
            </w:hyperlink>
            <w:r w:rsidR="00A30795">
              <w:rPr>
                <w:rFonts w:ascii="Arial" w:eastAsia="Times New Roman" w:hAnsi="Arial" w:cs="Arial"/>
                <w:b/>
                <w:bCs/>
                <w:color w:val="000000"/>
                <w:sz w:val="20"/>
                <w:szCs w:val="20"/>
                <w:lang w:eastAsia="es-CO"/>
              </w:rPr>
              <w:t xml:space="preserve"> </w:t>
            </w:r>
          </w:p>
        </w:tc>
      </w:tr>
      <w:tr w:rsidR="00703A5A" w:rsidRPr="00D63340"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04A9C7EE" w:rsidR="00D63340" w:rsidRPr="00D63340" w:rsidRDefault="002D652D" w:rsidP="00703A5A">
            <w:pPr>
              <w:spacing w:after="0" w:line="240" w:lineRule="auto"/>
              <w:rPr>
                <w:rFonts w:ascii="Arial" w:eastAsia="Times New Roman" w:hAnsi="Arial" w:cs="Arial"/>
                <w:b/>
                <w:bCs/>
                <w:color w:val="000000"/>
                <w:sz w:val="20"/>
                <w:szCs w:val="20"/>
                <w:lang w:eastAsia="es-CO"/>
              </w:rPr>
            </w:pPr>
            <w:hyperlink r:id="rId29" w:history="1">
              <w:r w:rsidR="00A30795" w:rsidRPr="001D49EC">
                <w:rPr>
                  <w:rStyle w:val="Hipervnculo"/>
                  <w:rFonts w:ascii="Arial" w:eastAsia="Times New Roman" w:hAnsi="Arial" w:cs="Arial"/>
                  <w:b/>
                  <w:bCs/>
                  <w:sz w:val="20"/>
                  <w:szCs w:val="20"/>
                  <w:lang w:eastAsia="es-CO"/>
                </w:rPr>
                <w:t>https://youtu.be/2SvQS43Gi5w</w:t>
              </w:r>
            </w:hyperlink>
            <w:r w:rsidR="00A30795">
              <w:rPr>
                <w:rFonts w:ascii="Arial" w:eastAsia="Times New Roman" w:hAnsi="Arial" w:cs="Arial"/>
                <w:b/>
                <w:bCs/>
                <w:color w:val="000000"/>
                <w:sz w:val="20"/>
                <w:szCs w:val="20"/>
                <w:lang w:eastAsia="es-CO"/>
              </w:rPr>
              <w:t xml:space="preserve"> </w:t>
            </w:r>
          </w:p>
        </w:tc>
      </w:tr>
      <w:tr w:rsidR="00703A5A" w:rsidRPr="00D63340"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4A7E244D" w:rsidR="00D63340" w:rsidRPr="00D63340" w:rsidRDefault="002D652D" w:rsidP="00703A5A">
            <w:pPr>
              <w:spacing w:after="0" w:line="240" w:lineRule="auto"/>
              <w:rPr>
                <w:rFonts w:ascii="Arial" w:eastAsia="Times New Roman" w:hAnsi="Arial" w:cs="Arial"/>
                <w:b/>
                <w:bCs/>
                <w:color w:val="000000"/>
                <w:sz w:val="20"/>
                <w:szCs w:val="20"/>
                <w:lang w:eastAsia="es-CO"/>
              </w:rPr>
            </w:pPr>
            <w:hyperlink r:id="rId30" w:history="1">
              <w:r w:rsidR="00A30795" w:rsidRPr="001D49EC">
                <w:rPr>
                  <w:rStyle w:val="Hipervnculo"/>
                  <w:rFonts w:ascii="Arial" w:eastAsia="Times New Roman" w:hAnsi="Arial" w:cs="Arial"/>
                  <w:b/>
                  <w:bCs/>
                  <w:sz w:val="20"/>
                  <w:szCs w:val="20"/>
                  <w:lang w:eastAsia="es-CO"/>
                </w:rPr>
                <w:t>https://youtu.be/lid-TCcWiv4</w:t>
              </w:r>
            </w:hyperlink>
            <w:r w:rsidR="00A30795">
              <w:rPr>
                <w:rFonts w:ascii="Arial" w:eastAsia="Times New Roman" w:hAnsi="Arial" w:cs="Arial"/>
                <w:b/>
                <w:bCs/>
                <w:color w:val="000000"/>
                <w:sz w:val="20"/>
                <w:szCs w:val="20"/>
                <w:lang w:eastAsia="es-CO"/>
              </w:rPr>
              <w:t xml:space="preserve"> </w:t>
            </w:r>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71699BBD" w:rsidR="00D63340" w:rsidRPr="00D63340" w:rsidRDefault="002D652D" w:rsidP="00703A5A">
            <w:pPr>
              <w:spacing w:after="0" w:line="240" w:lineRule="auto"/>
              <w:rPr>
                <w:rFonts w:ascii="Arial" w:eastAsia="Times New Roman" w:hAnsi="Arial" w:cs="Arial"/>
                <w:b/>
                <w:bCs/>
                <w:color w:val="000000"/>
                <w:sz w:val="20"/>
                <w:szCs w:val="20"/>
                <w:lang w:eastAsia="es-CO"/>
              </w:rPr>
            </w:pPr>
            <w:hyperlink r:id="rId31" w:history="1">
              <w:r w:rsidR="00A30795" w:rsidRPr="001D49EC">
                <w:rPr>
                  <w:rStyle w:val="Hipervnculo"/>
                  <w:rFonts w:ascii="Arial" w:eastAsia="Times New Roman" w:hAnsi="Arial" w:cs="Arial"/>
                  <w:b/>
                  <w:bCs/>
                  <w:sz w:val="20"/>
                  <w:szCs w:val="20"/>
                  <w:lang w:eastAsia="es-CO"/>
                </w:rPr>
                <w:t>https://youtu.be/5zE4Rx-M2PQ</w:t>
              </w:r>
            </w:hyperlink>
            <w:r w:rsidR="00A30795">
              <w:rPr>
                <w:rFonts w:ascii="Arial" w:eastAsia="Times New Roman" w:hAnsi="Arial" w:cs="Arial"/>
                <w:b/>
                <w:bCs/>
                <w:color w:val="000000"/>
                <w:sz w:val="20"/>
                <w:szCs w:val="20"/>
                <w:lang w:eastAsia="es-CO"/>
              </w:rPr>
              <w:t xml:space="preserve"> </w:t>
            </w:r>
          </w:p>
        </w:tc>
      </w:tr>
      <w:tr w:rsidR="00703A5A" w:rsidRPr="00D63340"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3FE1FE4F" w:rsidR="00D63340" w:rsidRPr="00D63340" w:rsidRDefault="002D652D" w:rsidP="00703A5A">
            <w:pPr>
              <w:spacing w:after="0" w:line="240" w:lineRule="auto"/>
              <w:rPr>
                <w:rFonts w:ascii="Arial" w:eastAsia="Times New Roman" w:hAnsi="Arial" w:cs="Arial"/>
                <w:b/>
                <w:bCs/>
                <w:color w:val="000000"/>
                <w:sz w:val="20"/>
                <w:szCs w:val="20"/>
                <w:lang w:eastAsia="es-CO"/>
              </w:rPr>
            </w:pPr>
            <w:hyperlink r:id="rId32" w:history="1">
              <w:r w:rsidR="00A30795" w:rsidRPr="001D49EC">
                <w:rPr>
                  <w:rStyle w:val="Hipervnculo"/>
                  <w:rFonts w:ascii="Arial" w:eastAsia="Times New Roman" w:hAnsi="Arial" w:cs="Arial"/>
                  <w:b/>
                  <w:bCs/>
                  <w:sz w:val="20"/>
                  <w:szCs w:val="20"/>
                  <w:lang w:eastAsia="es-CO"/>
                </w:rPr>
                <w:t>https://youtu.be/S0xrJcDIXSw</w:t>
              </w:r>
            </w:hyperlink>
            <w:r w:rsidR="00A30795">
              <w:rPr>
                <w:rFonts w:ascii="Arial" w:eastAsia="Times New Roman" w:hAnsi="Arial" w:cs="Arial"/>
                <w:b/>
                <w:bCs/>
                <w:color w:val="000000"/>
                <w:sz w:val="20"/>
                <w:szCs w:val="20"/>
                <w:lang w:eastAsia="es-CO"/>
              </w:rPr>
              <w:t xml:space="preserve"> </w:t>
            </w:r>
          </w:p>
        </w:tc>
      </w:tr>
      <w:tr w:rsidR="00703A5A" w:rsidRPr="00D63340"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15B2C7F6" w:rsidR="00D63340" w:rsidRPr="00D63340" w:rsidRDefault="002D652D" w:rsidP="00703A5A">
            <w:pPr>
              <w:spacing w:after="0" w:line="240" w:lineRule="auto"/>
              <w:rPr>
                <w:rFonts w:ascii="Arial" w:eastAsia="Times New Roman" w:hAnsi="Arial" w:cs="Arial"/>
                <w:b/>
                <w:bCs/>
                <w:color w:val="000000"/>
                <w:sz w:val="20"/>
                <w:szCs w:val="20"/>
                <w:lang w:eastAsia="es-CO"/>
              </w:rPr>
            </w:pPr>
            <w:hyperlink r:id="rId33" w:history="1">
              <w:r w:rsidR="00A30795" w:rsidRPr="001D49EC">
                <w:rPr>
                  <w:rStyle w:val="Hipervnculo"/>
                  <w:rFonts w:ascii="Arial" w:eastAsia="Times New Roman" w:hAnsi="Arial" w:cs="Arial"/>
                  <w:b/>
                  <w:bCs/>
                  <w:sz w:val="20"/>
                  <w:szCs w:val="20"/>
                  <w:lang w:eastAsia="es-CO"/>
                </w:rPr>
                <w:t>https://youtu.be/WSqTvQKBzD4</w:t>
              </w:r>
            </w:hyperlink>
            <w:r w:rsidR="00A30795">
              <w:rPr>
                <w:rFonts w:ascii="Arial" w:eastAsia="Times New Roman" w:hAnsi="Arial" w:cs="Arial"/>
                <w:b/>
                <w:bCs/>
                <w:color w:val="000000"/>
                <w:sz w:val="20"/>
                <w:szCs w:val="20"/>
                <w:lang w:eastAsia="es-CO"/>
              </w:rPr>
              <w:t xml:space="preserve"> </w:t>
            </w:r>
          </w:p>
        </w:tc>
      </w:tr>
      <w:tr w:rsidR="00703A5A" w:rsidRPr="00D63340"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196CF0D1" w:rsidR="00D63340" w:rsidRPr="00D63340" w:rsidRDefault="002D652D" w:rsidP="00703A5A">
            <w:pPr>
              <w:spacing w:after="0" w:line="240" w:lineRule="auto"/>
              <w:rPr>
                <w:rFonts w:ascii="Arial" w:eastAsia="Times New Roman" w:hAnsi="Arial" w:cs="Arial"/>
                <w:b/>
                <w:bCs/>
                <w:color w:val="000000"/>
                <w:sz w:val="20"/>
                <w:szCs w:val="20"/>
                <w:lang w:eastAsia="es-CO"/>
              </w:rPr>
            </w:pPr>
            <w:hyperlink r:id="rId34" w:history="1">
              <w:r w:rsidR="00AD768D" w:rsidRPr="001D49EC">
                <w:rPr>
                  <w:rStyle w:val="Hipervnculo"/>
                  <w:rFonts w:ascii="Arial" w:eastAsia="Times New Roman" w:hAnsi="Arial" w:cs="Arial"/>
                  <w:b/>
                  <w:bCs/>
                  <w:sz w:val="20"/>
                  <w:szCs w:val="20"/>
                  <w:lang w:eastAsia="es-CO"/>
                </w:rPr>
                <w:t>https://youtu.be/9NrRetBYVJ8</w:t>
              </w:r>
            </w:hyperlink>
            <w:r w:rsidR="00AD768D">
              <w:rPr>
                <w:rFonts w:ascii="Arial" w:eastAsia="Times New Roman" w:hAnsi="Arial" w:cs="Arial"/>
                <w:b/>
                <w:bCs/>
                <w:color w:val="000000"/>
                <w:sz w:val="20"/>
                <w:szCs w:val="20"/>
                <w:lang w:eastAsia="es-CO"/>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67C3860B" w:rsidR="00D63340" w:rsidRPr="00D63340" w:rsidRDefault="002D652D" w:rsidP="00703A5A">
            <w:pPr>
              <w:spacing w:after="0" w:line="240" w:lineRule="auto"/>
              <w:rPr>
                <w:rFonts w:ascii="Arial" w:eastAsia="Times New Roman" w:hAnsi="Arial" w:cs="Arial"/>
                <w:b/>
                <w:bCs/>
                <w:color w:val="000000"/>
                <w:sz w:val="20"/>
                <w:szCs w:val="20"/>
                <w:lang w:eastAsia="es-CO"/>
              </w:rPr>
            </w:pPr>
            <w:hyperlink r:id="rId35" w:history="1">
              <w:r w:rsidR="00AD768D" w:rsidRPr="001D49EC">
                <w:rPr>
                  <w:rStyle w:val="Hipervnculo"/>
                  <w:rFonts w:ascii="Arial" w:eastAsia="Times New Roman" w:hAnsi="Arial" w:cs="Arial"/>
                  <w:b/>
                  <w:bCs/>
                  <w:sz w:val="20"/>
                  <w:szCs w:val="20"/>
                  <w:lang w:eastAsia="es-CO"/>
                </w:rPr>
                <w:t>https://youtu.be/CucwG0NTgEU</w:t>
              </w:r>
            </w:hyperlink>
            <w:r w:rsidR="00AD768D">
              <w:rPr>
                <w:rFonts w:ascii="Arial" w:eastAsia="Times New Roman" w:hAnsi="Arial" w:cs="Arial"/>
                <w:b/>
                <w:bCs/>
                <w:color w:val="000000"/>
                <w:sz w:val="20"/>
                <w:szCs w:val="20"/>
                <w:lang w:eastAsia="es-CO"/>
              </w:rPr>
              <w:t xml:space="preserve"> </w:t>
            </w:r>
          </w:p>
        </w:tc>
      </w:tr>
      <w:tr w:rsidR="00703A5A" w:rsidRPr="00D63340"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054A857F" w:rsidR="00D63340" w:rsidRPr="00D63340" w:rsidRDefault="002D652D" w:rsidP="00703A5A">
            <w:pPr>
              <w:spacing w:after="0" w:line="240" w:lineRule="auto"/>
              <w:rPr>
                <w:rFonts w:ascii="Arial" w:eastAsia="Times New Roman" w:hAnsi="Arial" w:cs="Arial"/>
                <w:b/>
                <w:bCs/>
                <w:color w:val="000000"/>
                <w:sz w:val="20"/>
                <w:szCs w:val="20"/>
                <w:lang w:eastAsia="es-CO"/>
              </w:rPr>
            </w:pPr>
            <w:hyperlink r:id="rId36" w:history="1">
              <w:r w:rsidR="00AD768D" w:rsidRPr="001D49EC">
                <w:rPr>
                  <w:rStyle w:val="Hipervnculo"/>
                  <w:rFonts w:ascii="Arial" w:eastAsia="Times New Roman" w:hAnsi="Arial" w:cs="Arial"/>
                  <w:b/>
                  <w:bCs/>
                  <w:sz w:val="20"/>
                  <w:szCs w:val="20"/>
                  <w:lang w:eastAsia="es-CO"/>
                </w:rPr>
                <w:t>https://youtu.be/d_vrcyqBslc</w:t>
              </w:r>
            </w:hyperlink>
            <w:r w:rsidR="00AD768D">
              <w:rPr>
                <w:rFonts w:ascii="Arial" w:eastAsia="Times New Roman" w:hAnsi="Arial" w:cs="Arial"/>
                <w:b/>
                <w:bCs/>
                <w:color w:val="000000"/>
                <w:sz w:val="20"/>
                <w:szCs w:val="20"/>
                <w:lang w:eastAsia="es-CO"/>
              </w:rPr>
              <w:t xml:space="preserve"> </w:t>
            </w:r>
          </w:p>
        </w:tc>
      </w:tr>
      <w:tr w:rsidR="00703A5A" w:rsidRPr="00D63340"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4A176681" w:rsidR="00D63340" w:rsidRPr="00D63340" w:rsidRDefault="002D652D" w:rsidP="00703A5A">
            <w:pPr>
              <w:spacing w:after="0" w:line="240" w:lineRule="auto"/>
              <w:rPr>
                <w:rFonts w:ascii="Arial" w:eastAsia="Times New Roman" w:hAnsi="Arial" w:cs="Arial"/>
                <w:b/>
                <w:bCs/>
                <w:color w:val="000000"/>
                <w:sz w:val="20"/>
                <w:szCs w:val="20"/>
                <w:lang w:eastAsia="es-CO"/>
              </w:rPr>
            </w:pPr>
            <w:hyperlink r:id="rId37" w:history="1">
              <w:r w:rsidR="00AD768D" w:rsidRPr="001D49EC">
                <w:rPr>
                  <w:rStyle w:val="Hipervnculo"/>
                  <w:rFonts w:ascii="Arial" w:eastAsia="Times New Roman" w:hAnsi="Arial" w:cs="Arial"/>
                  <w:b/>
                  <w:bCs/>
                  <w:sz w:val="20"/>
                  <w:szCs w:val="20"/>
                  <w:lang w:eastAsia="es-CO"/>
                </w:rPr>
                <w:t>https://youtu.be/jMWcj3oFM-o</w:t>
              </w:r>
            </w:hyperlink>
            <w:r w:rsidR="00AD768D">
              <w:rPr>
                <w:rFonts w:ascii="Arial" w:eastAsia="Times New Roman" w:hAnsi="Arial" w:cs="Arial"/>
                <w:b/>
                <w:bCs/>
                <w:color w:val="000000"/>
                <w:sz w:val="20"/>
                <w:szCs w:val="20"/>
                <w:lang w:eastAsia="es-CO"/>
              </w:rPr>
              <w:t xml:space="preserve"> </w:t>
            </w:r>
          </w:p>
        </w:tc>
      </w:tr>
      <w:tr w:rsidR="00703A5A" w:rsidRPr="00D63340"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5A7CABCB" w:rsidR="00D63340" w:rsidRPr="00D63340" w:rsidRDefault="002D652D" w:rsidP="00703A5A">
            <w:pPr>
              <w:spacing w:after="0" w:line="240" w:lineRule="auto"/>
              <w:rPr>
                <w:rFonts w:ascii="Arial" w:eastAsia="Times New Roman" w:hAnsi="Arial" w:cs="Arial"/>
                <w:b/>
                <w:bCs/>
                <w:color w:val="000000"/>
                <w:sz w:val="20"/>
                <w:szCs w:val="20"/>
                <w:lang w:eastAsia="es-CO"/>
              </w:rPr>
            </w:pPr>
            <w:hyperlink r:id="rId38" w:history="1">
              <w:r w:rsidR="00262BB3" w:rsidRPr="001D49EC">
                <w:rPr>
                  <w:rStyle w:val="Hipervnculo"/>
                  <w:rFonts w:ascii="Arial" w:eastAsia="Times New Roman" w:hAnsi="Arial" w:cs="Arial"/>
                  <w:b/>
                  <w:bCs/>
                  <w:sz w:val="20"/>
                  <w:szCs w:val="20"/>
                  <w:lang w:eastAsia="es-CO"/>
                </w:rPr>
                <w:t>https://youtu.be/MBZ-wU4KT6g</w:t>
              </w:r>
            </w:hyperlink>
            <w:r w:rsidR="00262BB3">
              <w:rPr>
                <w:rFonts w:ascii="Arial" w:eastAsia="Times New Roman" w:hAnsi="Arial" w:cs="Arial"/>
                <w:b/>
                <w:bCs/>
                <w:color w:val="000000"/>
                <w:sz w:val="20"/>
                <w:szCs w:val="20"/>
                <w:lang w:eastAsia="es-CO"/>
              </w:rPr>
              <w:t xml:space="preserve"> </w:t>
            </w:r>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0ACFB7EA" w:rsidR="00D63340" w:rsidRPr="00D63340" w:rsidRDefault="002D652D" w:rsidP="00703A5A">
            <w:pPr>
              <w:spacing w:after="0" w:line="240" w:lineRule="auto"/>
              <w:rPr>
                <w:rFonts w:ascii="Arial" w:eastAsia="Times New Roman" w:hAnsi="Arial" w:cs="Arial"/>
                <w:b/>
                <w:bCs/>
                <w:color w:val="000000"/>
                <w:sz w:val="20"/>
                <w:szCs w:val="20"/>
                <w:lang w:eastAsia="es-CO"/>
              </w:rPr>
            </w:pPr>
            <w:hyperlink r:id="rId39" w:history="1">
              <w:r w:rsidR="00262BB3" w:rsidRPr="001D49EC">
                <w:rPr>
                  <w:rStyle w:val="Hipervnculo"/>
                  <w:rFonts w:ascii="Arial" w:eastAsia="Times New Roman" w:hAnsi="Arial" w:cs="Arial"/>
                  <w:b/>
                  <w:bCs/>
                  <w:sz w:val="20"/>
                  <w:szCs w:val="20"/>
                  <w:lang w:eastAsia="es-CO"/>
                </w:rPr>
                <w:t>https://youtu.be/o0993uelhAI</w:t>
              </w:r>
            </w:hyperlink>
            <w:r w:rsidR="00262BB3">
              <w:rPr>
                <w:rFonts w:ascii="Arial" w:eastAsia="Times New Roman" w:hAnsi="Arial" w:cs="Arial"/>
                <w:b/>
                <w:bCs/>
                <w:color w:val="000000"/>
                <w:sz w:val="20"/>
                <w:szCs w:val="20"/>
                <w:lang w:eastAsia="es-CO"/>
              </w:rPr>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2A459FA5" w:rsidR="00D63340" w:rsidRPr="00D63340" w:rsidRDefault="002D652D" w:rsidP="00703A5A">
            <w:pPr>
              <w:spacing w:after="0" w:line="240" w:lineRule="auto"/>
              <w:rPr>
                <w:rFonts w:ascii="Arial" w:eastAsia="Times New Roman" w:hAnsi="Arial" w:cs="Arial"/>
                <w:b/>
                <w:bCs/>
                <w:color w:val="000000"/>
                <w:sz w:val="20"/>
                <w:szCs w:val="20"/>
                <w:lang w:eastAsia="es-CO"/>
              </w:rPr>
            </w:pPr>
            <w:hyperlink r:id="rId40" w:history="1">
              <w:r w:rsidR="00262BB3" w:rsidRPr="001D49EC">
                <w:rPr>
                  <w:rStyle w:val="Hipervnculo"/>
                  <w:rFonts w:ascii="Arial" w:eastAsia="Times New Roman" w:hAnsi="Arial" w:cs="Arial"/>
                  <w:b/>
                  <w:bCs/>
                  <w:sz w:val="20"/>
                  <w:szCs w:val="20"/>
                  <w:lang w:eastAsia="es-CO"/>
                </w:rPr>
                <w:t>https://youtu.be/0LqVwyws2aY</w:t>
              </w:r>
            </w:hyperlink>
            <w:r w:rsidR="00262BB3">
              <w:rPr>
                <w:rFonts w:ascii="Arial" w:eastAsia="Times New Roman" w:hAnsi="Arial" w:cs="Arial"/>
                <w:b/>
                <w:bCs/>
                <w:color w:val="000000"/>
                <w:sz w:val="20"/>
                <w:szCs w:val="20"/>
                <w:lang w:eastAsia="es-CO"/>
              </w:rPr>
              <w:t xml:space="preserve"> </w:t>
            </w: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74CBA382" w:rsidR="00D63340" w:rsidRPr="00D63340" w:rsidRDefault="002D652D" w:rsidP="00703A5A">
            <w:pPr>
              <w:spacing w:after="0" w:line="240" w:lineRule="auto"/>
              <w:rPr>
                <w:rFonts w:ascii="Arial" w:eastAsia="Times New Roman" w:hAnsi="Arial" w:cs="Arial"/>
                <w:b/>
                <w:bCs/>
                <w:color w:val="000000"/>
                <w:sz w:val="20"/>
                <w:szCs w:val="20"/>
                <w:lang w:eastAsia="es-CO"/>
              </w:rPr>
            </w:pPr>
            <w:hyperlink r:id="rId41" w:history="1">
              <w:r w:rsidR="006B1F33" w:rsidRPr="001D49EC">
                <w:rPr>
                  <w:rStyle w:val="Hipervnculo"/>
                  <w:rFonts w:ascii="Arial" w:eastAsia="Times New Roman" w:hAnsi="Arial" w:cs="Arial"/>
                  <w:b/>
                  <w:bCs/>
                  <w:sz w:val="20"/>
                  <w:szCs w:val="20"/>
                  <w:lang w:eastAsia="es-CO"/>
                </w:rPr>
                <w:t>https://youtu.be/fuNn7_ChmuM</w:t>
              </w:r>
            </w:hyperlink>
            <w:r w:rsidR="006B1F33">
              <w:rPr>
                <w:rFonts w:ascii="Arial" w:eastAsia="Times New Roman" w:hAnsi="Arial" w:cs="Arial"/>
                <w:b/>
                <w:bCs/>
                <w:color w:val="000000"/>
                <w:sz w:val="20"/>
                <w:szCs w:val="20"/>
                <w:lang w:eastAsia="es-CO"/>
              </w:rPr>
              <w:t xml:space="preserve"> </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3AAC9FA6" w:rsidR="00D63340" w:rsidRPr="00D63340" w:rsidRDefault="002D652D" w:rsidP="00703A5A">
            <w:pPr>
              <w:spacing w:after="0" w:line="240" w:lineRule="auto"/>
              <w:rPr>
                <w:rFonts w:ascii="Arial" w:eastAsia="Times New Roman" w:hAnsi="Arial" w:cs="Arial"/>
                <w:b/>
                <w:bCs/>
                <w:color w:val="000000"/>
                <w:sz w:val="20"/>
                <w:szCs w:val="20"/>
                <w:lang w:eastAsia="es-CO"/>
              </w:rPr>
            </w:pPr>
            <w:hyperlink r:id="rId42" w:history="1">
              <w:r w:rsidR="006B1F33" w:rsidRPr="001D49EC">
                <w:rPr>
                  <w:rStyle w:val="Hipervnculo"/>
                  <w:rFonts w:ascii="Arial" w:eastAsia="Times New Roman" w:hAnsi="Arial" w:cs="Arial"/>
                  <w:b/>
                  <w:bCs/>
                  <w:sz w:val="20"/>
                  <w:szCs w:val="20"/>
                  <w:lang w:eastAsia="es-CO"/>
                </w:rPr>
                <w:t>https://youtu.be/lijsSzmIosI</w:t>
              </w:r>
            </w:hyperlink>
            <w:r w:rsidR="006B1F33">
              <w:rPr>
                <w:rFonts w:ascii="Arial" w:eastAsia="Times New Roman" w:hAnsi="Arial" w:cs="Arial"/>
                <w:b/>
                <w:bCs/>
                <w:color w:val="000000"/>
                <w:sz w:val="20"/>
                <w:szCs w:val="20"/>
                <w:lang w:eastAsia="es-CO"/>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0BE6792F" w:rsidR="00D63340" w:rsidRPr="00D63340" w:rsidRDefault="002D652D" w:rsidP="00703A5A">
            <w:pPr>
              <w:spacing w:after="0" w:line="240" w:lineRule="auto"/>
              <w:rPr>
                <w:rFonts w:ascii="Arial" w:eastAsia="Times New Roman" w:hAnsi="Arial" w:cs="Arial"/>
                <w:b/>
                <w:bCs/>
                <w:color w:val="000000"/>
                <w:sz w:val="20"/>
                <w:szCs w:val="20"/>
                <w:lang w:eastAsia="es-CO"/>
              </w:rPr>
            </w:pPr>
            <w:hyperlink r:id="rId43" w:history="1">
              <w:r w:rsidR="00701A74" w:rsidRPr="001D49EC">
                <w:rPr>
                  <w:rStyle w:val="Hipervnculo"/>
                  <w:rFonts w:ascii="Arial" w:eastAsia="Times New Roman" w:hAnsi="Arial" w:cs="Arial"/>
                  <w:b/>
                  <w:bCs/>
                  <w:sz w:val="20"/>
                  <w:szCs w:val="20"/>
                  <w:lang w:eastAsia="es-CO"/>
                </w:rPr>
                <w:t>https://youtu.be/TswsFkSOD5U</w:t>
              </w:r>
            </w:hyperlink>
            <w:r w:rsidR="00701A74">
              <w:rPr>
                <w:rFonts w:ascii="Arial" w:eastAsia="Times New Roman" w:hAnsi="Arial" w:cs="Arial"/>
                <w:b/>
                <w:bCs/>
                <w:color w:val="000000"/>
                <w:sz w:val="20"/>
                <w:szCs w:val="20"/>
                <w:lang w:eastAsia="es-CO"/>
              </w:rPr>
              <w:t xml:space="preserve"> </w:t>
            </w:r>
          </w:p>
        </w:tc>
      </w:tr>
      <w:tr w:rsidR="00703A5A" w:rsidRPr="00D63340"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5145BA33" w:rsidR="00D63340" w:rsidRPr="00D63340" w:rsidRDefault="002D652D" w:rsidP="00703A5A">
            <w:pPr>
              <w:spacing w:after="0" w:line="240" w:lineRule="auto"/>
              <w:rPr>
                <w:rFonts w:ascii="Arial" w:eastAsia="Times New Roman" w:hAnsi="Arial" w:cs="Arial"/>
                <w:b/>
                <w:bCs/>
                <w:color w:val="000000"/>
                <w:sz w:val="20"/>
                <w:szCs w:val="20"/>
                <w:lang w:eastAsia="es-CO"/>
              </w:rPr>
            </w:pPr>
            <w:hyperlink r:id="rId44" w:history="1">
              <w:r w:rsidR="00701A74" w:rsidRPr="001D49EC">
                <w:rPr>
                  <w:rStyle w:val="Hipervnculo"/>
                  <w:rFonts w:ascii="Arial" w:eastAsia="Times New Roman" w:hAnsi="Arial" w:cs="Arial"/>
                  <w:b/>
                  <w:bCs/>
                  <w:sz w:val="20"/>
                  <w:szCs w:val="20"/>
                  <w:lang w:eastAsia="es-CO"/>
                </w:rPr>
                <w:t>https://youtu.be/XTDKWVQUlmA</w:t>
              </w:r>
            </w:hyperlink>
            <w:r w:rsidR="00701A74">
              <w:rPr>
                <w:rFonts w:ascii="Arial" w:eastAsia="Times New Roman" w:hAnsi="Arial" w:cs="Arial"/>
                <w:b/>
                <w:bCs/>
                <w:color w:val="000000"/>
                <w:sz w:val="20"/>
                <w:szCs w:val="20"/>
                <w:lang w:eastAsia="es-CO"/>
              </w:rPr>
              <w:t xml:space="preserve"> </w:t>
            </w:r>
          </w:p>
        </w:tc>
      </w:tr>
      <w:tr w:rsidR="00703A5A" w:rsidRPr="00D63340"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63B3D6BE" w:rsidR="00D63340" w:rsidRPr="00D63340" w:rsidRDefault="002D652D" w:rsidP="00703A5A">
            <w:pPr>
              <w:spacing w:after="0" w:line="240" w:lineRule="auto"/>
              <w:rPr>
                <w:rFonts w:ascii="Arial" w:eastAsia="Times New Roman" w:hAnsi="Arial" w:cs="Arial"/>
                <w:b/>
                <w:bCs/>
                <w:color w:val="000000"/>
                <w:sz w:val="20"/>
                <w:szCs w:val="20"/>
                <w:lang w:eastAsia="es-CO"/>
              </w:rPr>
            </w:pPr>
            <w:hyperlink r:id="rId45" w:history="1">
              <w:r w:rsidR="00701A74" w:rsidRPr="001D49EC">
                <w:rPr>
                  <w:rStyle w:val="Hipervnculo"/>
                  <w:rFonts w:ascii="Arial" w:eastAsia="Times New Roman" w:hAnsi="Arial" w:cs="Arial"/>
                  <w:b/>
                  <w:bCs/>
                  <w:sz w:val="20"/>
                  <w:szCs w:val="20"/>
                  <w:lang w:eastAsia="es-CO"/>
                </w:rPr>
                <w:t>https://youtu.be/IqI6S0yG5U8</w:t>
              </w:r>
            </w:hyperlink>
            <w:r w:rsidR="00701A74">
              <w:rPr>
                <w:rFonts w:ascii="Arial" w:eastAsia="Times New Roman" w:hAnsi="Arial" w:cs="Arial"/>
                <w:b/>
                <w:bCs/>
                <w:color w:val="000000"/>
                <w:sz w:val="20"/>
                <w:szCs w:val="20"/>
                <w:lang w:eastAsia="es-CO"/>
              </w:rPr>
              <w:t xml:space="preserve"> </w:t>
            </w:r>
          </w:p>
        </w:tc>
      </w:tr>
      <w:tr w:rsidR="00703A5A" w:rsidRPr="00D63340"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1059EB93" w:rsidR="00D63340" w:rsidRPr="00D63340" w:rsidRDefault="002D652D" w:rsidP="00703A5A">
            <w:pPr>
              <w:spacing w:after="0" w:line="240" w:lineRule="auto"/>
              <w:rPr>
                <w:rFonts w:ascii="Arial" w:eastAsia="Times New Roman" w:hAnsi="Arial" w:cs="Arial"/>
                <w:b/>
                <w:bCs/>
                <w:color w:val="000000"/>
                <w:sz w:val="20"/>
                <w:szCs w:val="20"/>
                <w:lang w:eastAsia="es-CO"/>
              </w:rPr>
            </w:pPr>
            <w:hyperlink r:id="rId46" w:history="1">
              <w:r w:rsidR="00701A74" w:rsidRPr="001D49EC">
                <w:rPr>
                  <w:rStyle w:val="Hipervnculo"/>
                  <w:rFonts w:ascii="Arial" w:eastAsia="Times New Roman" w:hAnsi="Arial" w:cs="Arial"/>
                  <w:b/>
                  <w:bCs/>
                  <w:sz w:val="20"/>
                  <w:szCs w:val="20"/>
                  <w:lang w:eastAsia="es-CO"/>
                </w:rPr>
                <w:t>https://youtu.be/JWD24hFgaEM</w:t>
              </w:r>
            </w:hyperlink>
            <w:r w:rsidR="00701A74">
              <w:rPr>
                <w:rFonts w:ascii="Arial" w:eastAsia="Times New Roman" w:hAnsi="Arial" w:cs="Arial"/>
                <w:b/>
                <w:bCs/>
                <w:color w:val="000000"/>
                <w:sz w:val="20"/>
                <w:szCs w:val="20"/>
                <w:lang w:eastAsia="es-CO"/>
              </w:rPr>
              <w:t xml:space="preserve"> </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33A88F14" w:rsidR="00D63340" w:rsidRPr="00D63340" w:rsidRDefault="002D652D" w:rsidP="00703A5A">
            <w:pPr>
              <w:spacing w:after="0" w:line="240" w:lineRule="auto"/>
              <w:rPr>
                <w:rFonts w:ascii="Arial" w:eastAsia="Times New Roman" w:hAnsi="Arial" w:cs="Arial"/>
                <w:b/>
                <w:bCs/>
                <w:color w:val="000000"/>
                <w:sz w:val="20"/>
                <w:szCs w:val="20"/>
                <w:lang w:eastAsia="es-CO"/>
              </w:rPr>
            </w:pPr>
            <w:hyperlink r:id="rId47" w:history="1">
              <w:r w:rsidR="00701A74" w:rsidRPr="001D49EC">
                <w:rPr>
                  <w:rStyle w:val="Hipervnculo"/>
                  <w:rFonts w:ascii="Arial" w:eastAsia="Times New Roman" w:hAnsi="Arial" w:cs="Arial"/>
                  <w:b/>
                  <w:bCs/>
                  <w:sz w:val="20"/>
                  <w:szCs w:val="20"/>
                  <w:lang w:eastAsia="es-CO"/>
                </w:rPr>
                <w:t>https://youtu.be/YP6tl7PkO9Q</w:t>
              </w:r>
            </w:hyperlink>
            <w:r w:rsidR="00701A74">
              <w:rPr>
                <w:rFonts w:ascii="Arial" w:eastAsia="Times New Roman" w:hAnsi="Arial" w:cs="Arial"/>
                <w:b/>
                <w:bCs/>
                <w:color w:val="000000"/>
                <w:sz w:val="20"/>
                <w:szCs w:val="20"/>
                <w:lang w:eastAsia="es-CO"/>
              </w:rPr>
              <w:t xml:space="preserve"> </w:t>
            </w: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05CDA35D" w:rsidR="00D63340" w:rsidRPr="00D63340" w:rsidRDefault="002D652D" w:rsidP="00703A5A">
            <w:pPr>
              <w:spacing w:after="0" w:line="240" w:lineRule="auto"/>
              <w:rPr>
                <w:rFonts w:ascii="Arial" w:eastAsia="Times New Roman" w:hAnsi="Arial" w:cs="Arial"/>
                <w:b/>
                <w:bCs/>
                <w:color w:val="000000"/>
                <w:sz w:val="20"/>
                <w:szCs w:val="20"/>
                <w:lang w:eastAsia="es-CO"/>
              </w:rPr>
            </w:pPr>
            <w:hyperlink r:id="rId48" w:history="1">
              <w:r w:rsidR="00701A74" w:rsidRPr="001D49EC">
                <w:rPr>
                  <w:rStyle w:val="Hipervnculo"/>
                  <w:rFonts w:ascii="Arial" w:eastAsia="Times New Roman" w:hAnsi="Arial" w:cs="Arial"/>
                  <w:b/>
                  <w:bCs/>
                  <w:sz w:val="20"/>
                  <w:szCs w:val="20"/>
                  <w:lang w:eastAsia="es-CO"/>
                </w:rPr>
                <w:t>https://youtu.be/57VZpjNY0fo</w:t>
              </w:r>
            </w:hyperlink>
            <w:r w:rsidR="00701A74">
              <w:rPr>
                <w:rFonts w:ascii="Arial" w:eastAsia="Times New Roman" w:hAnsi="Arial" w:cs="Arial"/>
                <w:b/>
                <w:bCs/>
                <w:color w:val="000000"/>
                <w:sz w:val="20"/>
                <w:szCs w:val="20"/>
                <w:lang w:eastAsia="es-CO"/>
              </w:rPr>
              <w:t xml:space="preserve"> </w:t>
            </w: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13AA9B80" w:rsidR="00D63340" w:rsidRPr="00D63340" w:rsidRDefault="002D652D" w:rsidP="00703A5A">
            <w:pPr>
              <w:spacing w:after="0" w:line="240" w:lineRule="auto"/>
              <w:rPr>
                <w:rFonts w:ascii="Arial" w:eastAsia="Times New Roman" w:hAnsi="Arial" w:cs="Arial"/>
                <w:b/>
                <w:bCs/>
                <w:color w:val="000000"/>
                <w:sz w:val="20"/>
                <w:szCs w:val="20"/>
                <w:lang w:eastAsia="es-CO"/>
              </w:rPr>
            </w:pPr>
            <w:hyperlink r:id="rId49" w:history="1">
              <w:r w:rsidR="00701A74" w:rsidRPr="001D49EC">
                <w:rPr>
                  <w:rStyle w:val="Hipervnculo"/>
                  <w:rFonts w:ascii="Arial" w:eastAsia="Times New Roman" w:hAnsi="Arial" w:cs="Arial"/>
                  <w:b/>
                  <w:bCs/>
                  <w:sz w:val="20"/>
                  <w:szCs w:val="20"/>
                  <w:lang w:eastAsia="es-CO"/>
                </w:rPr>
                <w:t>https://youtu.be/_sTI18pd5Vs</w:t>
              </w:r>
            </w:hyperlink>
            <w:r w:rsidR="00701A74">
              <w:rPr>
                <w:rFonts w:ascii="Arial" w:eastAsia="Times New Roman" w:hAnsi="Arial" w:cs="Arial"/>
                <w:b/>
                <w:bCs/>
                <w:color w:val="000000"/>
                <w:sz w:val="20"/>
                <w:szCs w:val="20"/>
                <w:lang w:eastAsia="es-CO"/>
              </w:rPr>
              <w:t xml:space="preserve"> </w:t>
            </w: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2D9DDB23" w:rsidR="00D63340" w:rsidRPr="00D63340" w:rsidRDefault="002D652D" w:rsidP="00703A5A">
            <w:pPr>
              <w:spacing w:after="0" w:line="240" w:lineRule="auto"/>
              <w:rPr>
                <w:rFonts w:ascii="Arial" w:eastAsia="Times New Roman" w:hAnsi="Arial" w:cs="Arial"/>
                <w:b/>
                <w:bCs/>
                <w:color w:val="000000"/>
                <w:sz w:val="20"/>
                <w:szCs w:val="20"/>
                <w:lang w:eastAsia="es-CO"/>
              </w:rPr>
            </w:pPr>
            <w:hyperlink r:id="rId50" w:history="1">
              <w:r w:rsidR="00701A74" w:rsidRPr="001D49EC">
                <w:rPr>
                  <w:rStyle w:val="Hipervnculo"/>
                  <w:rFonts w:ascii="Arial" w:eastAsia="Times New Roman" w:hAnsi="Arial" w:cs="Arial"/>
                  <w:b/>
                  <w:bCs/>
                  <w:sz w:val="20"/>
                  <w:szCs w:val="20"/>
                  <w:lang w:eastAsia="es-CO"/>
                </w:rPr>
                <w:t>https://youtu.be/-uBUOqNUEc0</w:t>
              </w:r>
            </w:hyperlink>
            <w:r w:rsidR="00701A74">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51"/>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F3F2F" w14:textId="77777777" w:rsidR="002D652D" w:rsidRDefault="002D652D" w:rsidP="00967006">
      <w:pPr>
        <w:spacing w:after="0" w:line="240" w:lineRule="auto"/>
      </w:pPr>
      <w:r>
        <w:separator/>
      </w:r>
    </w:p>
  </w:endnote>
  <w:endnote w:type="continuationSeparator" w:id="0">
    <w:p w14:paraId="0E0BAC52" w14:textId="77777777" w:rsidR="002D652D" w:rsidRDefault="002D652D"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50BC27" w14:textId="77777777" w:rsidR="002D652D" w:rsidRDefault="002D652D" w:rsidP="00967006">
      <w:pPr>
        <w:spacing w:after="0" w:line="240" w:lineRule="auto"/>
      </w:pPr>
      <w:r>
        <w:separator/>
      </w:r>
    </w:p>
  </w:footnote>
  <w:footnote w:type="continuationSeparator" w:id="0">
    <w:p w14:paraId="4A6DD02B" w14:textId="77777777" w:rsidR="002D652D" w:rsidRDefault="002D652D"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967006" w14:paraId="5CB9701E" w14:textId="77777777" w:rsidTr="00F07341">
      <w:trPr>
        <w:trHeight w:val="221"/>
      </w:trPr>
      <w:tc>
        <w:tcPr>
          <w:tcW w:w="2388" w:type="dxa"/>
          <w:tcBorders>
            <w:bottom w:val="nil"/>
          </w:tcBorders>
          <w:shd w:val="clear" w:color="auto" w:fill="auto"/>
        </w:tcPr>
        <w:p w14:paraId="612D662E" w14:textId="77777777" w:rsidR="00967006" w:rsidRDefault="00967006"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967006" w:rsidRPr="00133AA7" w:rsidRDefault="00967006" w:rsidP="00967006">
          <w:pPr>
            <w:pStyle w:val="Piedepgina"/>
            <w:jc w:val="center"/>
            <w:rPr>
              <w:b/>
              <w:sz w:val="20"/>
            </w:rPr>
          </w:pPr>
        </w:p>
        <w:p w14:paraId="4E7A2098" w14:textId="77777777" w:rsidR="00967006" w:rsidRPr="00133AA7" w:rsidRDefault="00967006" w:rsidP="00967006">
          <w:pPr>
            <w:pStyle w:val="Piedepgina"/>
            <w:jc w:val="center"/>
            <w:rPr>
              <w:b/>
            </w:rPr>
          </w:pPr>
          <w:r w:rsidRPr="00133AA7">
            <w:rPr>
              <w:b/>
            </w:rPr>
            <w:t>GIMNASIO ARTÍSTICO DE SUBA</w:t>
          </w:r>
        </w:p>
        <w:p w14:paraId="3E415570" w14:textId="77777777" w:rsidR="00967006" w:rsidRPr="00133AA7" w:rsidRDefault="00967006" w:rsidP="00967006">
          <w:pPr>
            <w:pStyle w:val="Piedepgina"/>
            <w:jc w:val="center"/>
            <w:rPr>
              <w:b/>
            </w:rPr>
          </w:pPr>
        </w:p>
        <w:p w14:paraId="123FE7A7" w14:textId="77777777" w:rsidR="00967006" w:rsidRDefault="00967006" w:rsidP="00967006">
          <w:pPr>
            <w:pStyle w:val="Piedepgina"/>
            <w:jc w:val="center"/>
            <w:rPr>
              <w:b/>
            </w:rPr>
          </w:pPr>
          <w:r>
            <w:rPr>
              <w:b/>
            </w:rPr>
            <w:t xml:space="preserve">SYLLABUS BÁSICA </w:t>
          </w:r>
          <w:r w:rsidR="001B1F6E">
            <w:rPr>
              <w:b/>
            </w:rPr>
            <w:t>SECUNDARIA</w:t>
          </w:r>
        </w:p>
        <w:p w14:paraId="6B778AF1" w14:textId="63BAD9BC" w:rsidR="002A4B89" w:rsidRDefault="002A4B89" w:rsidP="00967006">
          <w:pPr>
            <w:pStyle w:val="Piedepgina"/>
            <w:jc w:val="center"/>
          </w:pPr>
        </w:p>
      </w:tc>
      <w:tc>
        <w:tcPr>
          <w:tcW w:w="2130" w:type="dxa"/>
          <w:shd w:val="clear" w:color="auto" w:fill="auto"/>
          <w:vAlign w:val="center"/>
        </w:tcPr>
        <w:p w14:paraId="641A36E9" w14:textId="77777777" w:rsidR="00967006" w:rsidRPr="00133AA7" w:rsidRDefault="00967006" w:rsidP="00967006">
          <w:pPr>
            <w:pStyle w:val="Piedepgina"/>
            <w:rPr>
              <w:b/>
              <w:sz w:val="20"/>
            </w:rPr>
          </w:pPr>
          <w:r w:rsidRPr="00133AA7">
            <w:rPr>
              <w:b/>
              <w:sz w:val="20"/>
            </w:rPr>
            <w:t>VERSIÓN: 1</w:t>
          </w:r>
        </w:p>
      </w:tc>
    </w:tr>
    <w:tr w:rsidR="00967006" w14:paraId="551F0277" w14:textId="77777777" w:rsidTr="00F07341">
      <w:trPr>
        <w:trHeight w:val="66"/>
      </w:trPr>
      <w:tc>
        <w:tcPr>
          <w:tcW w:w="2388" w:type="dxa"/>
          <w:tcBorders>
            <w:top w:val="nil"/>
          </w:tcBorders>
          <w:shd w:val="clear" w:color="auto" w:fill="auto"/>
        </w:tcPr>
        <w:p w14:paraId="510F292E" w14:textId="77777777" w:rsidR="00967006" w:rsidRDefault="00967006" w:rsidP="00967006">
          <w:pPr>
            <w:pStyle w:val="Encabezado"/>
            <w:tabs>
              <w:tab w:val="clear" w:pos="4419"/>
              <w:tab w:val="clear" w:pos="8838"/>
              <w:tab w:val="left" w:pos="2928"/>
            </w:tabs>
          </w:pPr>
        </w:p>
        <w:p w14:paraId="4DABB455" w14:textId="77777777" w:rsidR="00967006" w:rsidRDefault="00967006" w:rsidP="00967006">
          <w:pPr>
            <w:pStyle w:val="Encabezado"/>
            <w:tabs>
              <w:tab w:val="clear" w:pos="4419"/>
              <w:tab w:val="clear" w:pos="8838"/>
              <w:tab w:val="left" w:pos="2928"/>
            </w:tabs>
          </w:pPr>
        </w:p>
        <w:p w14:paraId="4F320CED" w14:textId="77777777" w:rsidR="00967006" w:rsidRDefault="00967006"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967006" w:rsidRDefault="00967006"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967006" w:rsidRPr="00133AA7" w:rsidRDefault="00967006" w:rsidP="00967006">
          <w:pPr>
            <w:pStyle w:val="Piedepgina"/>
            <w:rPr>
              <w:b/>
              <w:sz w:val="20"/>
            </w:rPr>
          </w:pPr>
          <w:r w:rsidRPr="00133AA7">
            <w:rPr>
              <w:b/>
              <w:sz w:val="20"/>
            </w:rPr>
            <w:t>VIGENCIA:  25 OCTUBRE DE 20</w:t>
          </w:r>
          <w:r w:rsidR="00F07341">
            <w:rPr>
              <w:b/>
              <w:sz w:val="20"/>
            </w:rPr>
            <w:t>22</w:t>
          </w:r>
        </w:p>
      </w:tc>
    </w:tr>
  </w:tbl>
  <w:p w14:paraId="066AB893" w14:textId="77777777" w:rsidR="00967006" w:rsidRPr="00967006" w:rsidRDefault="00967006" w:rsidP="009670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709B4"/>
    <w:multiLevelType w:val="hybridMultilevel"/>
    <w:tmpl w:val="E3CCBBF4"/>
    <w:lvl w:ilvl="0" w:tplc="34807102">
      <w:start w:val="17"/>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D92"/>
    <w:rsid w:val="000121CE"/>
    <w:rsid w:val="000678B8"/>
    <w:rsid w:val="000710E8"/>
    <w:rsid w:val="000736D4"/>
    <w:rsid w:val="000C3440"/>
    <w:rsid w:val="000E0E7C"/>
    <w:rsid w:val="000E377B"/>
    <w:rsid w:val="0010197B"/>
    <w:rsid w:val="001533A3"/>
    <w:rsid w:val="00182E4D"/>
    <w:rsid w:val="001904F5"/>
    <w:rsid w:val="001B1F6E"/>
    <w:rsid w:val="001F05A8"/>
    <w:rsid w:val="001F27A9"/>
    <w:rsid w:val="00226BE0"/>
    <w:rsid w:val="0023277C"/>
    <w:rsid w:val="0025037C"/>
    <w:rsid w:val="00262BB3"/>
    <w:rsid w:val="00265A33"/>
    <w:rsid w:val="00265ADC"/>
    <w:rsid w:val="0027267F"/>
    <w:rsid w:val="00285F43"/>
    <w:rsid w:val="002A4B89"/>
    <w:rsid w:val="002C3344"/>
    <w:rsid w:val="002D652D"/>
    <w:rsid w:val="0030497C"/>
    <w:rsid w:val="00321A09"/>
    <w:rsid w:val="00341F8F"/>
    <w:rsid w:val="00346FEF"/>
    <w:rsid w:val="00367ED8"/>
    <w:rsid w:val="003830BB"/>
    <w:rsid w:val="003A2CED"/>
    <w:rsid w:val="003A7587"/>
    <w:rsid w:val="003A7C70"/>
    <w:rsid w:val="003D47DA"/>
    <w:rsid w:val="00437E1C"/>
    <w:rsid w:val="0046203C"/>
    <w:rsid w:val="00480951"/>
    <w:rsid w:val="0050411D"/>
    <w:rsid w:val="00507058"/>
    <w:rsid w:val="00546FB2"/>
    <w:rsid w:val="005972CC"/>
    <w:rsid w:val="005E45A7"/>
    <w:rsid w:val="005F61D3"/>
    <w:rsid w:val="00602269"/>
    <w:rsid w:val="00606199"/>
    <w:rsid w:val="00612E96"/>
    <w:rsid w:val="006344DD"/>
    <w:rsid w:val="00634D74"/>
    <w:rsid w:val="0065141F"/>
    <w:rsid w:val="006538CE"/>
    <w:rsid w:val="006613BD"/>
    <w:rsid w:val="006631D5"/>
    <w:rsid w:val="006764D5"/>
    <w:rsid w:val="0068534E"/>
    <w:rsid w:val="006B1F33"/>
    <w:rsid w:val="006B2145"/>
    <w:rsid w:val="006B3D63"/>
    <w:rsid w:val="00701A74"/>
    <w:rsid w:val="00703A5A"/>
    <w:rsid w:val="00716A50"/>
    <w:rsid w:val="00724D11"/>
    <w:rsid w:val="007341F0"/>
    <w:rsid w:val="007824F2"/>
    <w:rsid w:val="007924F4"/>
    <w:rsid w:val="007B1517"/>
    <w:rsid w:val="007C7077"/>
    <w:rsid w:val="00814FA9"/>
    <w:rsid w:val="008522B2"/>
    <w:rsid w:val="0086254B"/>
    <w:rsid w:val="00865B83"/>
    <w:rsid w:val="00880D2B"/>
    <w:rsid w:val="00902ECF"/>
    <w:rsid w:val="00967006"/>
    <w:rsid w:val="00981AFB"/>
    <w:rsid w:val="00987445"/>
    <w:rsid w:val="009C1612"/>
    <w:rsid w:val="009E0D19"/>
    <w:rsid w:val="00A1651E"/>
    <w:rsid w:val="00A256F8"/>
    <w:rsid w:val="00A30795"/>
    <w:rsid w:val="00A32E1C"/>
    <w:rsid w:val="00A4019E"/>
    <w:rsid w:val="00A4146E"/>
    <w:rsid w:val="00A46BDA"/>
    <w:rsid w:val="00A66790"/>
    <w:rsid w:val="00A86986"/>
    <w:rsid w:val="00A87FCF"/>
    <w:rsid w:val="00A91DFD"/>
    <w:rsid w:val="00AD768D"/>
    <w:rsid w:val="00B100BA"/>
    <w:rsid w:val="00B5475C"/>
    <w:rsid w:val="00B55642"/>
    <w:rsid w:val="00B56322"/>
    <w:rsid w:val="00B64713"/>
    <w:rsid w:val="00B93D8A"/>
    <w:rsid w:val="00BC7C89"/>
    <w:rsid w:val="00BE40C9"/>
    <w:rsid w:val="00C02C66"/>
    <w:rsid w:val="00C2255B"/>
    <w:rsid w:val="00C255AF"/>
    <w:rsid w:val="00C5105F"/>
    <w:rsid w:val="00C7652B"/>
    <w:rsid w:val="00C85591"/>
    <w:rsid w:val="00C87A68"/>
    <w:rsid w:val="00C954B6"/>
    <w:rsid w:val="00CA0708"/>
    <w:rsid w:val="00CA4E82"/>
    <w:rsid w:val="00CB4D34"/>
    <w:rsid w:val="00CF0779"/>
    <w:rsid w:val="00D10D55"/>
    <w:rsid w:val="00D318CC"/>
    <w:rsid w:val="00D31C78"/>
    <w:rsid w:val="00D429B8"/>
    <w:rsid w:val="00D63340"/>
    <w:rsid w:val="00D666EC"/>
    <w:rsid w:val="00DB7519"/>
    <w:rsid w:val="00DD0292"/>
    <w:rsid w:val="00E053F6"/>
    <w:rsid w:val="00E6401C"/>
    <w:rsid w:val="00E91530"/>
    <w:rsid w:val="00ED4720"/>
    <w:rsid w:val="00EE3E2C"/>
    <w:rsid w:val="00EF651D"/>
    <w:rsid w:val="00F008AC"/>
    <w:rsid w:val="00F00F90"/>
    <w:rsid w:val="00F07341"/>
    <w:rsid w:val="00F11DF5"/>
    <w:rsid w:val="00F216B2"/>
    <w:rsid w:val="00F73942"/>
    <w:rsid w:val="00F83E04"/>
    <w:rsid w:val="00F85204"/>
    <w:rsid w:val="00F97101"/>
    <w:rsid w:val="00FB7989"/>
    <w:rsid w:val="00FC3D9A"/>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1">
    <w:name w:val="Unresolved Mention1"/>
    <w:basedOn w:val="Fuentedeprrafopredeter"/>
    <w:uiPriority w:val="99"/>
    <w:semiHidden/>
    <w:unhideWhenUsed/>
    <w:rsid w:val="000736D4"/>
    <w:rPr>
      <w:color w:val="605E5C"/>
      <w:shd w:val="clear" w:color="auto" w:fill="E1DFDD"/>
    </w:rPr>
  </w:style>
  <w:style w:type="character" w:styleId="Hipervnculovisitado">
    <w:name w:val="FollowedHyperlink"/>
    <w:basedOn w:val="Fuentedeprrafopredeter"/>
    <w:uiPriority w:val="99"/>
    <w:semiHidden/>
    <w:unhideWhenUsed/>
    <w:rsid w:val="00A91DFD"/>
    <w:rPr>
      <w:color w:val="954F72" w:themeColor="followedHyperlink"/>
      <w:u w:val="single"/>
    </w:rPr>
  </w:style>
  <w:style w:type="character" w:customStyle="1" w:styleId="UnresolvedMention">
    <w:name w:val="Unresolved Mention"/>
    <w:basedOn w:val="Fuentedeprrafopredeter"/>
    <w:uiPriority w:val="99"/>
    <w:semiHidden/>
    <w:unhideWhenUsed/>
    <w:rsid w:val="00A307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ibliotecanacional.gov.co/es-co/proyectos-digitales/historia-de-colombia/libro/doc/0.impresion.capitulo02.pdf" TargetMode="External"/><Relationship Id="rId18" Type="http://schemas.openxmlformats.org/officeDocument/2006/relationships/hyperlink" Target="https://bibliotecanacional.gov.co/es-co/proyectos-digitales/historia-de-colombia/libro/doc/0.impresion.capitulo02.pdf" TargetMode="External"/><Relationship Id="rId26" Type="http://schemas.openxmlformats.org/officeDocument/2006/relationships/hyperlink" Target="https://youtu.be/3EdGbwQuY8Q" TargetMode="External"/><Relationship Id="rId39" Type="http://schemas.openxmlformats.org/officeDocument/2006/relationships/hyperlink" Target="https://youtu.be/o0993uelhAI" TargetMode="External"/><Relationship Id="rId21" Type="http://schemas.openxmlformats.org/officeDocument/2006/relationships/hyperlink" Target="https://youtu.be/7EmeLjhMnVM" TargetMode="External"/><Relationship Id="rId34" Type="http://schemas.openxmlformats.org/officeDocument/2006/relationships/hyperlink" Target="https://youtu.be/9NrRetBYVJ8" TargetMode="External"/><Relationship Id="rId42" Type="http://schemas.openxmlformats.org/officeDocument/2006/relationships/hyperlink" Target="https://youtu.be/lijsSzmIosI" TargetMode="External"/><Relationship Id="rId47" Type="http://schemas.openxmlformats.org/officeDocument/2006/relationships/hyperlink" Target="https://youtu.be/YP6tl7PkO9Q" TargetMode="External"/><Relationship Id="rId50" Type="http://schemas.openxmlformats.org/officeDocument/2006/relationships/hyperlink" Target="https://youtu.be/-uBUOqNUEc0"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atlaslatinoamericano.unla.edu.ar/assets/pdf/tomo2/cap3.pdf" TargetMode="External"/><Relationship Id="rId29" Type="http://schemas.openxmlformats.org/officeDocument/2006/relationships/hyperlink" Target="https://youtu.be/2SvQS43Gi5w" TargetMode="External"/><Relationship Id="rId11" Type="http://schemas.openxmlformats.org/officeDocument/2006/relationships/hyperlink" Target="http://atlaslatinoamericano.unla.edu.ar/assets/pdf/tomo2/cap3.pdf" TargetMode="External"/><Relationship Id="rId24" Type="http://schemas.openxmlformats.org/officeDocument/2006/relationships/hyperlink" Target="https://youtu.be/XSP9gFHGFCI" TargetMode="External"/><Relationship Id="rId32" Type="http://schemas.openxmlformats.org/officeDocument/2006/relationships/hyperlink" Target="https://youtu.be/S0xrJcDIXSw" TargetMode="External"/><Relationship Id="rId37" Type="http://schemas.openxmlformats.org/officeDocument/2006/relationships/hyperlink" Target="https://youtu.be/jMWcj3oFM-o" TargetMode="External"/><Relationship Id="rId40" Type="http://schemas.openxmlformats.org/officeDocument/2006/relationships/hyperlink" Target="https://youtu.be/0LqVwyws2aY" TargetMode="External"/><Relationship Id="rId45" Type="http://schemas.openxmlformats.org/officeDocument/2006/relationships/hyperlink" Target="https://youtu.be/IqI6S0yG5U8"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repobib.ubiobio.cl/jspui/bitstream/123456789/1937/1/Muena_Cerda_Jose.pdf" TargetMode="External"/><Relationship Id="rId19" Type="http://schemas.openxmlformats.org/officeDocument/2006/relationships/hyperlink" Target="https://youtu.be/Vbu6tH0Hc-o" TargetMode="External"/><Relationship Id="rId31" Type="http://schemas.openxmlformats.org/officeDocument/2006/relationships/hyperlink" Target="https://youtu.be/5zE4Rx-M2PQ" TargetMode="External"/><Relationship Id="rId44" Type="http://schemas.openxmlformats.org/officeDocument/2006/relationships/hyperlink" Target="https://youtu.be/XTDKWVQUlmA"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atlaslatinoamericano.unla.edu.ar/assets/pdf/tomo2/cap3.pdf" TargetMode="External"/><Relationship Id="rId14" Type="http://schemas.openxmlformats.org/officeDocument/2006/relationships/hyperlink" Target="https://bibliotecanacional.gov.co/es-co/proyectos-digitales/historia-de-colombia/libro/doc/0.impresion.capitulo02.pdf" TargetMode="External"/><Relationship Id="rId22" Type="http://schemas.openxmlformats.org/officeDocument/2006/relationships/hyperlink" Target="https://youtu.be/AYQ8hT8cVTE" TargetMode="External"/><Relationship Id="rId27" Type="http://schemas.openxmlformats.org/officeDocument/2006/relationships/hyperlink" Target="https://youtu.be/GfU8RPgwliQ" TargetMode="External"/><Relationship Id="rId30" Type="http://schemas.openxmlformats.org/officeDocument/2006/relationships/hyperlink" Target="https://youtu.be/lid-TCcWiv4" TargetMode="External"/><Relationship Id="rId35" Type="http://schemas.openxmlformats.org/officeDocument/2006/relationships/hyperlink" Target="https://youtu.be/CucwG0NTgEU" TargetMode="External"/><Relationship Id="rId43" Type="http://schemas.openxmlformats.org/officeDocument/2006/relationships/hyperlink" Target="https://youtu.be/TswsFkSOD5U" TargetMode="External"/><Relationship Id="rId48" Type="http://schemas.openxmlformats.org/officeDocument/2006/relationships/hyperlink" Target="https://youtu.be/57VZpjNY0fo" TargetMode="External"/><Relationship Id="rId8" Type="http://schemas.openxmlformats.org/officeDocument/2006/relationships/hyperlink" Target="http://repobib.ubiobio.cl/jspui/bitstream/123456789/1937/1/Muena_Cerda_Jose.pdf" TargetMode="Externa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obtienearchivo.bcn.cl/obtienearchivo?id=documentos/10221.1/56012/2/255136.pdf&amp;origen=BDigital" TargetMode="External"/><Relationship Id="rId17" Type="http://schemas.openxmlformats.org/officeDocument/2006/relationships/hyperlink" Target="https://bibliotecanacional.gov.co/es-co/proyectos-digitales/historia-de-colombia/libro/doc/0.impresion.capitulo02.pdf" TargetMode="External"/><Relationship Id="rId25" Type="http://schemas.openxmlformats.org/officeDocument/2006/relationships/hyperlink" Target="https://youtu.be/MrYQTzqeRFI" TargetMode="External"/><Relationship Id="rId33" Type="http://schemas.openxmlformats.org/officeDocument/2006/relationships/hyperlink" Target="https://youtu.be/WSqTvQKBzD4" TargetMode="External"/><Relationship Id="rId38" Type="http://schemas.openxmlformats.org/officeDocument/2006/relationships/hyperlink" Target="https://youtu.be/MBZ-wU4KT6g" TargetMode="External"/><Relationship Id="rId46" Type="http://schemas.openxmlformats.org/officeDocument/2006/relationships/hyperlink" Target="https://youtu.be/JWD24hFgaEM" TargetMode="External"/><Relationship Id="rId20" Type="http://schemas.openxmlformats.org/officeDocument/2006/relationships/hyperlink" Target="https://youtu.be/-mnRwShLmXc" TargetMode="External"/><Relationship Id="rId41" Type="http://schemas.openxmlformats.org/officeDocument/2006/relationships/hyperlink" Target="https://youtu.be/fuNn7_Chmu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ibliotecanacional.gov.co/es-co/proyectos-digitales/historia-de-colombia/libro/doc/0.impresion.capitulo02.pdf" TargetMode="External"/><Relationship Id="rId23" Type="http://schemas.openxmlformats.org/officeDocument/2006/relationships/hyperlink" Target="https://youtu.be/5yPRLBPeAuI" TargetMode="External"/><Relationship Id="rId28" Type="http://schemas.openxmlformats.org/officeDocument/2006/relationships/hyperlink" Target="https://youtu.be/Vgk5BDBGQj0" TargetMode="External"/><Relationship Id="rId36" Type="http://schemas.openxmlformats.org/officeDocument/2006/relationships/hyperlink" Target="https://youtu.be/d_vrcyqBslc" TargetMode="External"/><Relationship Id="rId49" Type="http://schemas.openxmlformats.org/officeDocument/2006/relationships/hyperlink" Target="https://youtu.be/_sTI18pd5V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6278A-B3E8-4DB2-A96E-4784E9C77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1913</Words>
  <Characters>10908</Characters>
  <Application>Microsoft Office Word</Application>
  <DocSecurity>0</DocSecurity>
  <Lines>90</Lines>
  <Paragraphs>25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Tania</cp:lastModifiedBy>
  <cp:revision>5</cp:revision>
  <cp:lastPrinted>2022-09-05T18:11:00Z</cp:lastPrinted>
  <dcterms:created xsi:type="dcterms:W3CDTF">2022-10-13T18:55:00Z</dcterms:created>
  <dcterms:modified xsi:type="dcterms:W3CDTF">2023-10-10T22:11:00Z</dcterms:modified>
</cp:coreProperties>
</file>